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9FFD" w14:textId="77777777" w:rsidR="000B345B" w:rsidRDefault="000B345B" w:rsidP="3FA94AAB">
      <w:pPr>
        <w:jc w:val="center"/>
        <w:rPr>
          <w:b/>
          <w:bCs/>
        </w:rPr>
      </w:pPr>
    </w:p>
    <w:p w14:paraId="7687992E" w14:textId="77777777" w:rsidR="00D966FA" w:rsidRDefault="00D966FA" w:rsidP="116FF491">
      <w:pPr>
        <w:jc w:val="center"/>
        <w:rPr>
          <w:b/>
          <w:bCs/>
        </w:rPr>
      </w:pPr>
    </w:p>
    <w:p w14:paraId="4B0C65AF"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35A5BAAC"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31F738FE"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617F1A34" w14:textId="77777777" w:rsidR="00183FEA" w:rsidRPr="00183FEA" w:rsidRDefault="00183FEA" w:rsidP="00183FEA">
      <w:pPr>
        <w:jc w:val="center"/>
        <w:rPr>
          <w:b/>
          <w:bCs/>
          <w:sz w:val="36"/>
          <w:szCs w:val="36"/>
        </w:rPr>
      </w:pPr>
      <w:bookmarkStart w:id="0" w:name="_Hlk43126750"/>
      <w:r w:rsidRPr="00183FEA">
        <w:rPr>
          <w:b/>
          <w:bCs/>
          <w:sz w:val="36"/>
          <w:szCs w:val="36"/>
        </w:rPr>
        <w:t>Baptism of the Lord</w:t>
      </w:r>
    </w:p>
    <w:p w14:paraId="7342F16A" w14:textId="488846FC" w:rsidR="00DD567A" w:rsidRDefault="00183FEA" w:rsidP="00183FEA">
      <w:pPr>
        <w:jc w:val="center"/>
        <w:rPr>
          <w:b/>
          <w:bCs/>
          <w:sz w:val="36"/>
          <w:szCs w:val="36"/>
        </w:rPr>
      </w:pPr>
      <w:r w:rsidRPr="00183FEA">
        <w:rPr>
          <w:b/>
          <w:bCs/>
          <w:sz w:val="36"/>
          <w:szCs w:val="36"/>
        </w:rPr>
        <w:t>January 9, 2022</w:t>
      </w:r>
    </w:p>
    <w:p w14:paraId="2F181A00" w14:textId="77777777" w:rsidR="00183FEA" w:rsidRDefault="00183FEA" w:rsidP="00183FEA">
      <w:pPr>
        <w:jc w:val="center"/>
        <w:rPr>
          <w:sz w:val="32"/>
          <w:szCs w:val="32"/>
        </w:rPr>
      </w:pPr>
    </w:p>
    <w:bookmarkEnd w:id="0"/>
    <w:p w14:paraId="6A34690A" w14:textId="77777777" w:rsidR="00401435" w:rsidRDefault="00401435" w:rsidP="00401435">
      <w:pPr>
        <w:jc w:val="center"/>
      </w:pPr>
      <w:r>
        <w:rPr>
          <w:noProof/>
        </w:rPr>
        <w:drawing>
          <wp:inline distT="0" distB="0" distL="0" distR="0" wp14:anchorId="47BAEC12" wp14:editId="4BF05CEC">
            <wp:extent cx="2420260" cy="2429336"/>
            <wp:effectExtent l="0" t="0" r="0" b="9525"/>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0260" cy="2429336"/>
                    </a:xfrm>
                    <a:prstGeom prst="rect">
                      <a:avLst/>
                    </a:prstGeom>
                  </pic:spPr>
                </pic:pic>
              </a:graphicData>
            </a:graphic>
          </wp:inline>
        </w:drawing>
      </w:r>
    </w:p>
    <w:p w14:paraId="5D9457A1" w14:textId="77777777" w:rsidR="00183FEA" w:rsidRDefault="00183FEA" w:rsidP="00183FEA">
      <w:pPr>
        <w:contextualSpacing/>
        <w:jc w:val="center"/>
        <w:rPr>
          <w:rFonts w:ascii="New Times Roman" w:eastAsia="New Times Roman" w:hAnsi="New Times Roman" w:cs="New Times Roman"/>
          <w:i/>
          <w:iCs/>
        </w:rPr>
      </w:pPr>
      <w:bookmarkStart w:id="1" w:name="_Hlk59535429"/>
      <w:bookmarkStart w:id="2" w:name="_Hlk2852514"/>
      <w:r>
        <w:rPr>
          <w:rFonts w:ascii="New Times Roman" w:eastAsia="New Times Roman" w:hAnsi="New Times Roman" w:cs="New Times Roman"/>
          <w:i/>
          <w:iCs/>
        </w:rPr>
        <w:t>“</w:t>
      </w:r>
      <w:proofErr w:type="gramStart"/>
      <w:r w:rsidRPr="00CF2793">
        <w:rPr>
          <w:rFonts w:ascii="New Times Roman" w:eastAsia="New Times Roman" w:hAnsi="New Times Roman" w:cs="New Times Roman"/>
          <w:i/>
          <w:iCs/>
        </w:rPr>
        <w:t>and</w:t>
      </w:r>
      <w:proofErr w:type="gramEnd"/>
      <w:r w:rsidRPr="00CF2793">
        <w:rPr>
          <w:rFonts w:ascii="New Times Roman" w:eastAsia="New Times Roman" w:hAnsi="New Times Roman" w:cs="New Times Roman"/>
          <w:i/>
          <w:iCs/>
        </w:rPr>
        <w:t xml:space="preserve"> the Holy Spirit descended upon him in bodily form like a dove. And a voice came from heaven, </w:t>
      </w:r>
      <w:r>
        <w:rPr>
          <w:rFonts w:ascii="New Times Roman" w:eastAsia="New Times Roman" w:hAnsi="New Times Roman" w:cs="New Times Roman"/>
          <w:i/>
          <w:iCs/>
        </w:rPr>
        <w:t>‘</w:t>
      </w:r>
      <w:r w:rsidRPr="00CF2793">
        <w:rPr>
          <w:rFonts w:ascii="New Times Roman" w:eastAsia="New Times Roman" w:hAnsi="New Times Roman" w:cs="New Times Roman"/>
          <w:i/>
          <w:iCs/>
        </w:rPr>
        <w:t>You are my Son, the Beloved; with you I am well pleased.</w:t>
      </w:r>
      <w:r>
        <w:rPr>
          <w:rFonts w:ascii="New Times Roman" w:eastAsia="New Times Roman" w:hAnsi="New Times Roman" w:cs="New Times Roman"/>
          <w:i/>
          <w:iCs/>
        </w:rPr>
        <w:t>’</w:t>
      </w:r>
      <w:r w:rsidRPr="00FC3DCC">
        <w:rPr>
          <w:rFonts w:ascii="New Times Roman" w:eastAsia="New Times Roman" w:hAnsi="New Times Roman" w:cs="New Times Roman"/>
          <w:i/>
          <w:iCs/>
        </w:rPr>
        <w:t xml:space="preserve">" </w:t>
      </w:r>
      <w:r>
        <w:rPr>
          <w:rFonts w:ascii="New Times Roman" w:eastAsia="New Times Roman" w:hAnsi="New Times Roman" w:cs="New Times Roman"/>
          <w:i/>
          <w:iCs/>
        </w:rPr>
        <w:t>(Luke 3:22</w:t>
      </w:r>
      <w:r w:rsidRPr="00FF0AD6">
        <w:rPr>
          <w:rFonts w:ascii="New Times Roman" w:eastAsia="New Times Roman" w:hAnsi="New Times Roman" w:cs="New Times Roman"/>
          <w:i/>
          <w:iCs/>
        </w:rPr>
        <w:t>)</w:t>
      </w:r>
    </w:p>
    <w:bookmarkEnd w:id="1"/>
    <w:p w14:paraId="32808C0A" w14:textId="1EF2AFA1" w:rsidR="00DD567A" w:rsidRDefault="00DD567A" w:rsidP="00DD567A">
      <w:pPr>
        <w:contextualSpacing/>
        <w:jc w:val="center"/>
        <w:rPr>
          <w:rFonts w:ascii="New Times Roman" w:eastAsia="New Times Roman" w:hAnsi="New Times Roman" w:cs="New Times Roman"/>
          <w:i/>
          <w:iCs/>
        </w:rPr>
      </w:pPr>
    </w:p>
    <w:p w14:paraId="5F487BCB" w14:textId="77777777" w:rsidR="00183FEA" w:rsidRPr="00DD567A" w:rsidRDefault="00183FEA" w:rsidP="00DD567A">
      <w:pPr>
        <w:contextualSpacing/>
        <w:jc w:val="center"/>
        <w:rPr>
          <w:rFonts w:ascii="New Times Roman" w:eastAsia="New Times Roman" w:hAnsi="New Times Roman" w:cs="New Times Roman"/>
          <w:i/>
          <w:iCs/>
        </w:rPr>
      </w:pPr>
    </w:p>
    <w:p w14:paraId="08893CAB" w14:textId="4518FEB5" w:rsidR="00DD567A" w:rsidRPr="00DD567A" w:rsidRDefault="00DD567A" w:rsidP="00DD567A">
      <w:pPr>
        <w:contextualSpacing/>
        <w:jc w:val="center"/>
        <w:rPr>
          <w:rFonts w:ascii="New Times Roman" w:eastAsia="New Times Roman" w:hAnsi="New Times Roman" w:cs="New Times Roman"/>
          <w:sz w:val="28"/>
          <w:szCs w:val="28"/>
        </w:rPr>
      </w:pPr>
      <w:r w:rsidRPr="00DD567A">
        <w:rPr>
          <w:rFonts w:ascii="New Times Roman" w:eastAsia="New Times Roman" w:hAnsi="New Times Roman" w:cs="New Times Roman"/>
          <w:sz w:val="28"/>
          <w:szCs w:val="28"/>
        </w:rPr>
        <w:t xml:space="preserve">Minister: </w:t>
      </w:r>
      <w:r w:rsidR="00183FEA">
        <w:rPr>
          <w:rFonts w:ascii="New Times Roman" w:eastAsia="New Times Roman" w:hAnsi="New Times Roman" w:cs="New Times Roman"/>
          <w:sz w:val="28"/>
          <w:szCs w:val="28"/>
        </w:rPr>
        <w:t>Rev. Jason Evans</w:t>
      </w:r>
    </w:p>
    <w:p w14:paraId="13E92837" w14:textId="77777777" w:rsidR="00401435" w:rsidRPr="00BF568A" w:rsidRDefault="00401435" w:rsidP="00DD567A">
      <w:pPr>
        <w:contextualSpacing/>
        <w:jc w:val="center"/>
        <w:rPr>
          <w:sz w:val="28"/>
          <w:szCs w:val="28"/>
        </w:rPr>
      </w:pPr>
      <w:r w:rsidRPr="116FF491">
        <w:rPr>
          <w:sz w:val="28"/>
          <w:szCs w:val="28"/>
        </w:rPr>
        <w:t>First Free Methodist Church</w:t>
      </w:r>
    </w:p>
    <w:bookmarkEnd w:id="2"/>
    <w:p w14:paraId="72B89361" w14:textId="77777777" w:rsidR="00401435" w:rsidRPr="00BF568A" w:rsidRDefault="00401435" w:rsidP="00401435">
      <w:pPr>
        <w:contextualSpacing/>
        <w:jc w:val="center"/>
        <w:rPr>
          <w:sz w:val="28"/>
          <w:szCs w:val="28"/>
        </w:rPr>
      </w:pPr>
      <w:r w:rsidRPr="116FF491">
        <w:rPr>
          <w:sz w:val="28"/>
          <w:szCs w:val="28"/>
        </w:rPr>
        <w:t>2625 N. Center Rd.</w:t>
      </w:r>
    </w:p>
    <w:p w14:paraId="2DFAE26E" w14:textId="77777777" w:rsidR="00401435" w:rsidRPr="00BF568A" w:rsidRDefault="00401435" w:rsidP="00401435">
      <w:pPr>
        <w:contextualSpacing/>
        <w:jc w:val="center"/>
        <w:rPr>
          <w:sz w:val="28"/>
          <w:szCs w:val="28"/>
        </w:rPr>
      </w:pPr>
      <w:r w:rsidRPr="116FF491">
        <w:rPr>
          <w:sz w:val="28"/>
          <w:szCs w:val="28"/>
        </w:rPr>
        <w:t>Saginaw, Michigan 48603</w:t>
      </w:r>
    </w:p>
    <w:p w14:paraId="0CCD68E9" w14:textId="77777777" w:rsidR="00401435" w:rsidRPr="00BF568A" w:rsidRDefault="00401435" w:rsidP="00401435">
      <w:pPr>
        <w:contextualSpacing/>
        <w:jc w:val="center"/>
        <w:rPr>
          <w:sz w:val="28"/>
          <w:szCs w:val="28"/>
        </w:rPr>
      </w:pPr>
      <w:r w:rsidRPr="116FF491">
        <w:rPr>
          <w:sz w:val="28"/>
          <w:szCs w:val="28"/>
        </w:rPr>
        <w:t>Phone: (989) 799-2930</w:t>
      </w:r>
    </w:p>
    <w:p w14:paraId="3F3E690B" w14:textId="77777777" w:rsidR="00401435" w:rsidRPr="00BF568A" w:rsidRDefault="00401435" w:rsidP="00401435">
      <w:pPr>
        <w:contextualSpacing/>
        <w:jc w:val="center"/>
        <w:rPr>
          <w:sz w:val="28"/>
          <w:szCs w:val="28"/>
        </w:rPr>
      </w:pPr>
      <w:r w:rsidRPr="116FF491">
        <w:rPr>
          <w:sz w:val="28"/>
          <w:szCs w:val="28"/>
        </w:rPr>
        <w:t>Email: saginawfmc@gmail.com</w:t>
      </w:r>
    </w:p>
    <w:p w14:paraId="58509FE4" w14:textId="77777777" w:rsidR="00401435" w:rsidRDefault="00537DD4"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2812BFF4" w14:textId="77777777" w:rsidR="00401435" w:rsidRDefault="00401435" w:rsidP="00401435">
      <w:pPr>
        <w:contextualSpacing/>
        <w:jc w:val="center"/>
        <w:rPr>
          <w:rStyle w:val="Hyperlink"/>
          <w:color w:val="auto"/>
          <w:sz w:val="28"/>
          <w:szCs w:val="26"/>
          <w:u w:val="none"/>
        </w:rPr>
      </w:pPr>
    </w:p>
    <w:p w14:paraId="725AAA1C" w14:textId="77777777" w:rsidR="00401435" w:rsidRDefault="00401435" w:rsidP="00401435">
      <w:pPr>
        <w:contextualSpacing/>
        <w:jc w:val="center"/>
        <w:rPr>
          <w:rStyle w:val="Hyperlink"/>
          <w:color w:val="auto"/>
          <w:sz w:val="28"/>
          <w:szCs w:val="26"/>
          <w:u w:val="none"/>
        </w:rPr>
      </w:pPr>
    </w:p>
    <w:p w14:paraId="1B3CF666" w14:textId="77777777" w:rsidR="00524647" w:rsidRDefault="00524647" w:rsidP="002109E8">
      <w:pPr>
        <w:contextualSpacing/>
        <w:jc w:val="center"/>
        <w:rPr>
          <w:rStyle w:val="Hyperlink"/>
          <w:color w:val="auto"/>
          <w:sz w:val="28"/>
          <w:szCs w:val="26"/>
          <w:u w:val="none"/>
        </w:rPr>
      </w:pPr>
    </w:p>
    <w:p w14:paraId="0CC57535" w14:textId="77777777" w:rsidR="00047BA4" w:rsidRDefault="00047BA4" w:rsidP="002109E8">
      <w:pPr>
        <w:contextualSpacing/>
        <w:jc w:val="center"/>
        <w:rPr>
          <w:rStyle w:val="Hyperlink"/>
          <w:color w:val="auto"/>
          <w:sz w:val="28"/>
          <w:szCs w:val="26"/>
          <w:u w:val="none"/>
        </w:rPr>
      </w:pPr>
    </w:p>
    <w:p w14:paraId="0E2E370B" w14:textId="77777777" w:rsidR="00BB3CFB" w:rsidRDefault="00BB3CFB" w:rsidP="00F16A52">
      <w:pPr>
        <w:jc w:val="center"/>
        <w:rPr>
          <w:b/>
          <w:bCs/>
          <w:sz w:val="40"/>
          <w:szCs w:val="40"/>
        </w:rPr>
      </w:pPr>
    </w:p>
    <w:p w14:paraId="1E024ABC" w14:textId="77777777" w:rsidR="00D773F7" w:rsidRDefault="00D773F7" w:rsidP="00F16A52">
      <w:pPr>
        <w:jc w:val="center"/>
        <w:rPr>
          <w:b/>
          <w:bCs/>
          <w:sz w:val="40"/>
          <w:szCs w:val="40"/>
        </w:rPr>
      </w:pPr>
    </w:p>
    <w:p w14:paraId="1CB541BB" w14:textId="77777777" w:rsidR="00183FEA" w:rsidRPr="00183FEA" w:rsidRDefault="00183FEA" w:rsidP="00183FEA">
      <w:pPr>
        <w:jc w:val="center"/>
        <w:rPr>
          <w:b/>
          <w:bCs/>
          <w:sz w:val="40"/>
          <w:szCs w:val="40"/>
        </w:rPr>
      </w:pPr>
      <w:bookmarkStart w:id="3" w:name="_Hlk29299442"/>
      <w:r w:rsidRPr="00183FEA">
        <w:rPr>
          <w:b/>
          <w:bCs/>
          <w:sz w:val="40"/>
          <w:szCs w:val="40"/>
        </w:rPr>
        <w:t>Baptism of the Lord</w:t>
      </w:r>
    </w:p>
    <w:p w14:paraId="5D31AF9A" w14:textId="634DF667" w:rsidR="00DD567A" w:rsidRDefault="00183FEA" w:rsidP="00183FEA">
      <w:pPr>
        <w:jc w:val="center"/>
        <w:rPr>
          <w:b/>
          <w:bCs/>
          <w:sz w:val="40"/>
          <w:szCs w:val="40"/>
        </w:rPr>
      </w:pPr>
      <w:r w:rsidRPr="00183FEA">
        <w:rPr>
          <w:b/>
          <w:bCs/>
          <w:sz w:val="40"/>
          <w:szCs w:val="40"/>
        </w:rPr>
        <w:t>January 9, 2022</w:t>
      </w:r>
    </w:p>
    <w:p w14:paraId="40F2BF3C" w14:textId="77777777" w:rsidR="00183FEA" w:rsidRPr="006F2BEE" w:rsidRDefault="00183FEA" w:rsidP="00183FEA">
      <w:pPr>
        <w:jc w:val="center"/>
        <w:rPr>
          <w:b/>
          <w:bCs/>
        </w:rPr>
      </w:pPr>
    </w:p>
    <w:p w14:paraId="562A9684" w14:textId="77777777" w:rsidR="00DD567A" w:rsidRPr="00814169" w:rsidRDefault="00DD567A" w:rsidP="00DD567A">
      <w:pPr>
        <w:spacing w:line="360" w:lineRule="auto"/>
        <w:jc w:val="center"/>
        <w:rPr>
          <w:i/>
          <w:iCs/>
        </w:rPr>
      </w:pPr>
      <w:r w:rsidRPr="116FF491">
        <w:rPr>
          <w:b/>
          <w:bCs/>
        </w:rPr>
        <w:t>Prelude</w:t>
      </w:r>
      <w:r>
        <w:rPr>
          <w:b/>
          <w:bCs/>
        </w:rPr>
        <w:t xml:space="preserve"> </w:t>
      </w:r>
    </w:p>
    <w:p w14:paraId="3ADD16A7" w14:textId="77777777" w:rsidR="00DD567A" w:rsidRPr="000A3BCE" w:rsidRDefault="00DD567A" w:rsidP="00DD567A">
      <w:pPr>
        <w:spacing w:line="360" w:lineRule="auto"/>
        <w:jc w:val="center"/>
        <w:rPr>
          <w:b/>
        </w:rPr>
      </w:pPr>
      <w:r w:rsidRPr="116FF491">
        <w:rPr>
          <w:b/>
          <w:bCs/>
        </w:rPr>
        <w:t>**Greeting/Announcements</w:t>
      </w:r>
    </w:p>
    <w:p w14:paraId="4EBAD032" w14:textId="77777777" w:rsidR="00DD567A" w:rsidRPr="000A3BCE" w:rsidRDefault="00DD567A" w:rsidP="00DD567A">
      <w:pPr>
        <w:spacing w:line="360" w:lineRule="auto"/>
        <w:jc w:val="center"/>
      </w:pPr>
      <w:r>
        <w:rPr>
          <w:b/>
          <w:bCs/>
        </w:rPr>
        <w:t>*</w:t>
      </w:r>
      <w:r w:rsidRPr="116FF491">
        <w:rPr>
          <w:b/>
          <w:bCs/>
        </w:rPr>
        <w:t xml:space="preserve">Call to Worship </w:t>
      </w:r>
      <w:r>
        <w:t>(</w:t>
      </w:r>
      <w:r w:rsidRPr="116FF491">
        <w:rPr>
          <w:i/>
          <w:iCs/>
        </w:rPr>
        <w:t>spoken responsively</w:t>
      </w:r>
      <w:r>
        <w:t>)</w:t>
      </w:r>
    </w:p>
    <w:p w14:paraId="25CD67DA" w14:textId="77777777" w:rsidR="00183FEA" w:rsidRPr="00405E12" w:rsidRDefault="00183FEA" w:rsidP="00183FEA">
      <w:pPr>
        <w:ind w:left="720" w:hanging="720"/>
        <w:rPr>
          <w:color w:val="000000"/>
        </w:rPr>
      </w:pPr>
      <w:bookmarkStart w:id="4" w:name="_Hlk17118377"/>
      <w:bookmarkStart w:id="5" w:name="_Hlk28516994"/>
      <w:bookmarkStart w:id="6" w:name="_Hlk41557568"/>
      <w:bookmarkStart w:id="7" w:name="_Hlk31714062"/>
      <w:bookmarkStart w:id="8" w:name="_Hlk71621363"/>
      <w:bookmarkStart w:id="9" w:name="_Hlk89694223"/>
      <w:r w:rsidRPr="00405E12">
        <w:rPr>
          <w:color w:val="000000"/>
        </w:rPr>
        <w:t xml:space="preserve">L: </w:t>
      </w:r>
      <w:r w:rsidRPr="00405E12">
        <w:rPr>
          <w:color w:val="000000"/>
        </w:rPr>
        <w:tab/>
      </w:r>
      <w:r>
        <w:rPr>
          <w:color w:val="000000"/>
        </w:rPr>
        <w:t>The Holy One was baptized to fulfill all righteousness</w:t>
      </w:r>
    </w:p>
    <w:p w14:paraId="5415D8E1" w14:textId="77777777" w:rsidR="00183FEA" w:rsidRPr="00405E12" w:rsidRDefault="00183FEA" w:rsidP="00183FEA">
      <w:pPr>
        <w:ind w:left="720" w:hanging="720"/>
        <w:rPr>
          <w:color w:val="000000"/>
        </w:rPr>
      </w:pPr>
      <w:r w:rsidRPr="00405E12">
        <w:rPr>
          <w:b/>
          <w:bCs/>
          <w:color w:val="000000"/>
        </w:rPr>
        <w:t xml:space="preserve">P: </w:t>
      </w:r>
      <w:r w:rsidRPr="00405E12">
        <w:rPr>
          <w:b/>
          <w:bCs/>
          <w:color w:val="000000"/>
        </w:rPr>
        <w:tab/>
      </w:r>
      <w:r>
        <w:rPr>
          <w:b/>
          <w:bCs/>
          <w:color w:val="000000"/>
        </w:rPr>
        <w:t>And the Spirit came upon him like a dove</w:t>
      </w:r>
    </w:p>
    <w:p w14:paraId="652E22E7" w14:textId="77777777" w:rsidR="00183FEA" w:rsidRPr="00405E12" w:rsidRDefault="00183FEA" w:rsidP="00183FEA">
      <w:pPr>
        <w:ind w:left="720" w:hanging="720"/>
        <w:rPr>
          <w:color w:val="000000"/>
        </w:rPr>
      </w:pPr>
      <w:r w:rsidRPr="00405E12">
        <w:rPr>
          <w:color w:val="000000"/>
        </w:rPr>
        <w:t xml:space="preserve">L: </w:t>
      </w:r>
      <w:r w:rsidRPr="00405E12">
        <w:rPr>
          <w:color w:val="000000"/>
        </w:rPr>
        <w:tab/>
      </w:r>
      <w:r>
        <w:rPr>
          <w:color w:val="000000"/>
        </w:rPr>
        <w:t>We’ve been baptized with water for repentance</w:t>
      </w:r>
    </w:p>
    <w:p w14:paraId="35FDD8BA" w14:textId="77777777" w:rsidR="00183FEA" w:rsidRPr="00405E12" w:rsidRDefault="00183FEA" w:rsidP="00183FEA">
      <w:pPr>
        <w:ind w:left="720" w:hanging="720"/>
        <w:rPr>
          <w:color w:val="000000"/>
        </w:rPr>
      </w:pPr>
      <w:r w:rsidRPr="00405E12">
        <w:rPr>
          <w:b/>
          <w:bCs/>
          <w:color w:val="000000"/>
        </w:rPr>
        <w:t xml:space="preserve">P: </w:t>
      </w:r>
      <w:r w:rsidRPr="00405E12">
        <w:rPr>
          <w:b/>
          <w:bCs/>
          <w:color w:val="000000"/>
        </w:rPr>
        <w:tab/>
      </w:r>
      <w:r>
        <w:rPr>
          <w:b/>
          <w:bCs/>
          <w:color w:val="000000"/>
        </w:rPr>
        <w:t>Christ has baptized us with the Holy Spirit and fire</w:t>
      </w:r>
      <w:r w:rsidRPr="00405E12">
        <w:rPr>
          <w:b/>
          <w:bCs/>
          <w:color w:val="000000"/>
        </w:rPr>
        <w:t> </w:t>
      </w:r>
    </w:p>
    <w:p w14:paraId="6670251E" w14:textId="77777777" w:rsidR="00183FEA" w:rsidRPr="00405E12" w:rsidRDefault="00183FEA" w:rsidP="00183FEA">
      <w:pPr>
        <w:ind w:left="720" w:hanging="720"/>
        <w:rPr>
          <w:color w:val="000000"/>
        </w:rPr>
      </w:pPr>
      <w:r w:rsidRPr="00405E12">
        <w:rPr>
          <w:color w:val="000000"/>
        </w:rPr>
        <w:t xml:space="preserve">L: </w:t>
      </w:r>
      <w:r w:rsidRPr="00405E12">
        <w:rPr>
          <w:color w:val="000000"/>
        </w:rPr>
        <w:tab/>
      </w:r>
      <w:r>
        <w:rPr>
          <w:color w:val="000000"/>
        </w:rPr>
        <w:t xml:space="preserve">Those who’ve been baptized in Christ have been baptized into his death </w:t>
      </w:r>
    </w:p>
    <w:p w14:paraId="774CF006" w14:textId="77777777" w:rsidR="00183FEA" w:rsidRPr="00405E12" w:rsidRDefault="00183FEA" w:rsidP="00183FEA">
      <w:pPr>
        <w:ind w:left="720" w:hanging="720"/>
        <w:rPr>
          <w:color w:val="000000"/>
        </w:rPr>
      </w:pPr>
      <w:r w:rsidRPr="00405E12">
        <w:rPr>
          <w:b/>
          <w:bCs/>
          <w:color w:val="000000"/>
        </w:rPr>
        <w:t xml:space="preserve">P: </w:t>
      </w:r>
      <w:r w:rsidRPr="00405E12">
        <w:rPr>
          <w:b/>
          <w:bCs/>
          <w:color w:val="000000"/>
        </w:rPr>
        <w:tab/>
      </w:r>
      <w:r w:rsidRPr="009C4B3F">
        <w:rPr>
          <w:b/>
          <w:bCs/>
          <w:color w:val="000000"/>
        </w:rPr>
        <w:t>Christ was raised from the dead, so we too might walk in newness of life</w:t>
      </w:r>
    </w:p>
    <w:p w14:paraId="5DA1073F" w14:textId="77777777" w:rsidR="00183FEA" w:rsidRPr="00405E12" w:rsidRDefault="00183FEA" w:rsidP="00183FEA">
      <w:pPr>
        <w:ind w:left="720" w:hanging="720"/>
        <w:rPr>
          <w:color w:val="000000"/>
        </w:rPr>
      </w:pPr>
      <w:r w:rsidRPr="00405E12">
        <w:rPr>
          <w:color w:val="000000"/>
        </w:rPr>
        <w:t xml:space="preserve">L: </w:t>
      </w:r>
      <w:r w:rsidRPr="00405E12">
        <w:rPr>
          <w:color w:val="000000"/>
        </w:rPr>
        <w:tab/>
      </w:r>
      <w:r>
        <w:rPr>
          <w:color w:val="000000"/>
        </w:rPr>
        <w:t>We’ve</w:t>
      </w:r>
      <w:r w:rsidRPr="009C4B3F">
        <w:rPr>
          <w:color w:val="000000"/>
        </w:rPr>
        <w:t xml:space="preserve"> been raised with Christ, seek the things that are above</w:t>
      </w:r>
    </w:p>
    <w:p w14:paraId="059FD97A" w14:textId="77777777" w:rsidR="00183FEA" w:rsidRDefault="00183FEA" w:rsidP="00183FEA">
      <w:pPr>
        <w:ind w:left="720" w:hanging="720"/>
        <w:rPr>
          <w:b/>
          <w:bCs/>
          <w:color w:val="000000"/>
        </w:rPr>
      </w:pPr>
      <w:r w:rsidRPr="00405E12">
        <w:rPr>
          <w:b/>
          <w:bCs/>
          <w:color w:val="000000"/>
        </w:rPr>
        <w:t xml:space="preserve">P: </w:t>
      </w:r>
      <w:r w:rsidRPr="00405E12">
        <w:rPr>
          <w:b/>
          <w:bCs/>
          <w:color w:val="000000"/>
        </w:rPr>
        <w:tab/>
      </w:r>
      <w:r>
        <w:rPr>
          <w:b/>
          <w:bCs/>
          <w:color w:val="000000"/>
        </w:rPr>
        <w:t>We s</w:t>
      </w:r>
      <w:r w:rsidRPr="009C4B3F">
        <w:rPr>
          <w:b/>
          <w:bCs/>
          <w:color w:val="000000"/>
        </w:rPr>
        <w:t xml:space="preserve">et our minds on things </w:t>
      </w:r>
      <w:r>
        <w:rPr>
          <w:b/>
          <w:bCs/>
          <w:color w:val="000000"/>
        </w:rPr>
        <w:t>of heaven</w:t>
      </w:r>
      <w:r w:rsidRPr="009C4B3F">
        <w:rPr>
          <w:b/>
          <w:bCs/>
          <w:color w:val="000000"/>
        </w:rPr>
        <w:t xml:space="preserve">, not on things </w:t>
      </w:r>
      <w:r>
        <w:rPr>
          <w:b/>
          <w:bCs/>
          <w:color w:val="000000"/>
        </w:rPr>
        <w:t>of</w:t>
      </w:r>
      <w:r w:rsidRPr="009C4B3F">
        <w:rPr>
          <w:b/>
          <w:bCs/>
          <w:color w:val="000000"/>
        </w:rPr>
        <w:t xml:space="preserve"> earth</w:t>
      </w:r>
    </w:p>
    <w:p w14:paraId="6066CBC6" w14:textId="77777777" w:rsidR="00183FEA" w:rsidRDefault="00183FEA" w:rsidP="00183FEA">
      <w:pPr>
        <w:ind w:left="720" w:hanging="720"/>
        <w:rPr>
          <w:color w:val="000000"/>
        </w:rPr>
      </w:pPr>
    </w:p>
    <w:p w14:paraId="62A45C72" w14:textId="77777777" w:rsidR="00183FEA" w:rsidRDefault="00183FEA" w:rsidP="00183FEA">
      <w:pPr>
        <w:ind w:left="720" w:hanging="720"/>
        <w:jc w:val="center"/>
        <w:rPr>
          <w:color w:val="000000" w:themeColor="text1"/>
        </w:rPr>
      </w:pPr>
      <w:r w:rsidRPr="382B2275">
        <w:rPr>
          <w:b/>
          <w:bCs/>
          <w:color w:val="000000" w:themeColor="text1"/>
        </w:rPr>
        <w:t>*Opening Hymn:</w:t>
      </w:r>
      <w:bookmarkEnd w:id="4"/>
      <w:bookmarkEnd w:id="5"/>
      <w:bookmarkEnd w:id="6"/>
      <w:r>
        <w:rPr>
          <w:b/>
          <w:bCs/>
          <w:color w:val="000000" w:themeColor="text1"/>
        </w:rPr>
        <w:t xml:space="preserve"> </w:t>
      </w:r>
      <w:bookmarkEnd w:id="7"/>
      <w:bookmarkEnd w:id="8"/>
      <w:r w:rsidRPr="00A829E2">
        <w:rPr>
          <w:color w:val="000000" w:themeColor="text1"/>
        </w:rPr>
        <w:t>“</w:t>
      </w:r>
      <w:r>
        <w:rPr>
          <w:color w:val="000000" w:themeColor="text1"/>
        </w:rPr>
        <w:t>Children of the Heavenly Father</w:t>
      </w:r>
      <w:r w:rsidRPr="00A829E2">
        <w:rPr>
          <w:color w:val="000000" w:themeColor="text1"/>
        </w:rPr>
        <w:t>” #</w:t>
      </w:r>
      <w:r>
        <w:rPr>
          <w:color w:val="000000" w:themeColor="text1"/>
        </w:rPr>
        <w:t>93</w:t>
      </w:r>
      <w:r w:rsidRPr="00A829E2">
        <w:rPr>
          <w:color w:val="000000" w:themeColor="text1"/>
        </w:rPr>
        <w:t xml:space="preserve"> </w:t>
      </w:r>
      <w:r>
        <w:rPr>
          <w:color w:val="000000" w:themeColor="text1"/>
        </w:rPr>
        <w:t>(vv.1-4)</w:t>
      </w:r>
      <w:bookmarkEnd w:id="9"/>
    </w:p>
    <w:p w14:paraId="568192B4" w14:textId="179AA423" w:rsidR="006649FB" w:rsidRPr="006649FB" w:rsidRDefault="006649FB" w:rsidP="006649FB">
      <w:pPr>
        <w:ind w:left="720" w:hanging="720"/>
        <w:rPr>
          <w:b/>
          <w:bCs/>
          <w:color w:val="000000"/>
        </w:rPr>
      </w:pPr>
      <w:r w:rsidRPr="006649FB">
        <w:rPr>
          <w:b/>
          <w:bCs/>
          <w:color w:val="000000"/>
        </w:rPr>
        <w:t xml:space="preserve">Children of the </w:t>
      </w:r>
      <w:proofErr w:type="spellStart"/>
      <w:r w:rsidRPr="006649FB">
        <w:rPr>
          <w:b/>
          <w:bCs/>
          <w:color w:val="000000"/>
        </w:rPr>
        <w:t>heav</w:t>
      </w:r>
      <w:r>
        <w:rPr>
          <w:b/>
          <w:bCs/>
          <w:color w:val="000000"/>
        </w:rPr>
        <w:t>’</w:t>
      </w:r>
      <w:r w:rsidRPr="006649FB">
        <w:rPr>
          <w:b/>
          <w:bCs/>
          <w:color w:val="000000"/>
        </w:rPr>
        <w:t>nly</w:t>
      </w:r>
      <w:proofErr w:type="spellEnd"/>
      <w:r w:rsidRPr="006649FB">
        <w:rPr>
          <w:b/>
          <w:bCs/>
          <w:color w:val="000000"/>
        </w:rPr>
        <w:t xml:space="preserve"> Father</w:t>
      </w:r>
    </w:p>
    <w:p w14:paraId="43E5DA02" w14:textId="77777777" w:rsidR="006649FB" w:rsidRPr="006649FB" w:rsidRDefault="006649FB" w:rsidP="006649FB">
      <w:pPr>
        <w:ind w:left="720" w:hanging="720"/>
        <w:rPr>
          <w:b/>
          <w:bCs/>
          <w:color w:val="000000"/>
        </w:rPr>
      </w:pPr>
      <w:r w:rsidRPr="006649FB">
        <w:rPr>
          <w:b/>
          <w:bCs/>
          <w:color w:val="000000"/>
        </w:rPr>
        <w:t>Safely in His bosom gather</w:t>
      </w:r>
    </w:p>
    <w:p w14:paraId="63E957AA" w14:textId="77777777" w:rsidR="006649FB" w:rsidRPr="006649FB" w:rsidRDefault="006649FB" w:rsidP="006649FB">
      <w:pPr>
        <w:ind w:left="720" w:hanging="720"/>
        <w:rPr>
          <w:b/>
          <w:bCs/>
          <w:color w:val="000000"/>
        </w:rPr>
      </w:pPr>
      <w:r w:rsidRPr="006649FB">
        <w:rPr>
          <w:b/>
          <w:bCs/>
          <w:color w:val="000000"/>
        </w:rPr>
        <w:t>Nestling bird nor star in Heaven</w:t>
      </w:r>
    </w:p>
    <w:p w14:paraId="09D505E7" w14:textId="4238168F" w:rsidR="006649FB" w:rsidRDefault="006649FB" w:rsidP="006649FB">
      <w:pPr>
        <w:ind w:left="720" w:hanging="720"/>
        <w:rPr>
          <w:b/>
          <w:bCs/>
          <w:color w:val="000000"/>
        </w:rPr>
      </w:pPr>
      <w:r w:rsidRPr="006649FB">
        <w:rPr>
          <w:b/>
          <w:bCs/>
          <w:color w:val="000000"/>
        </w:rPr>
        <w:t>Such a refuge e</w:t>
      </w:r>
      <w:r>
        <w:rPr>
          <w:b/>
          <w:bCs/>
          <w:color w:val="000000"/>
        </w:rPr>
        <w:t>’</w:t>
      </w:r>
      <w:r w:rsidRPr="006649FB">
        <w:rPr>
          <w:b/>
          <w:bCs/>
          <w:color w:val="000000"/>
        </w:rPr>
        <w:t>er was given</w:t>
      </w:r>
    </w:p>
    <w:p w14:paraId="7CC651A0" w14:textId="77777777" w:rsidR="006649FB" w:rsidRPr="006649FB" w:rsidRDefault="006649FB" w:rsidP="006649FB">
      <w:pPr>
        <w:ind w:left="720" w:hanging="720"/>
        <w:rPr>
          <w:b/>
          <w:bCs/>
          <w:color w:val="000000"/>
        </w:rPr>
      </w:pPr>
    </w:p>
    <w:p w14:paraId="4C502D08" w14:textId="77777777" w:rsidR="006649FB" w:rsidRPr="006649FB" w:rsidRDefault="006649FB" w:rsidP="006649FB">
      <w:pPr>
        <w:ind w:left="720" w:hanging="720"/>
        <w:rPr>
          <w:b/>
          <w:bCs/>
          <w:color w:val="000000"/>
        </w:rPr>
      </w:pPr>
      <w:r w:rsidRPr="006649FB">
        <w:rPr>
          <w:b/>
          <w:bCs/>
          <w:color w:val="000000"/>
        </w:rPr>
        <w:t>God, His own doth tend and nourish</w:t>
      </w:r>
    </w:p>
    <w:p w14:paraId="3ADC7C00" w14:textId="77777777" w:rsidR="006649FB" w:rsidRPr="006649FB" w:rsidRDefault="006649FB" w:rsidP="006649FB">
      <w:pPr>
        <w:ind w:left="720" w:hanging="720"/>
        <w:rPr>
          <w:b/>
          <w:bCs/>
          <w:color w:val="000000"/>
        </w:rPr>
      </w:pPr>
      <w:r w:rsidRPr="006649FB">
        <w:rPr>
          <w:b/>
          <w:bCs/>
          <w:color w:val="000000"/>
        </w:rPr>
        <w:t>In His holy courts they flourish</w:t>
      </w:r>
    </w:p>
    <w:p w14:paraId="378DDBA6" w14:textId="77777777" w:rsidR="006649FB" w:rsidRPr="006649FB" w:rsidRDefault="006649FB" w:rsidP="006649FB">
      <w:pPr>
        <w:ind w:left="720" w:hanging="720"/>
        <w:rPr>
          <w:b/>
          <w:bCs/>
          <w:color w:val="000000"/>
        </w:rPr>
      </w:pPr>
      <w:r w:rsidRPr="006649FB">
        <w:rPr>
          <w:b/>
          <w:bCs/>
          <w:color w:val="000000"/>
        </w:rPr>
        <w:t>From all evil things He spares them</w:t>
      </w:r>
    </w:p>
    <w:p w14:paraId="345927C6" w14:textId="5F366A9F" w:rsidR="00DD567A" w:rsidRDefault="006649FB" w:rsidP="006649FB">
      <w:pPr>
        <w:ind w:left="720" w:hanging="720"/>
        <w:rPr>
          <w:b/>
          <w:bCs/>
          <w:color w:val="000000"/>
        </w:rPr>
      </w:pPr>
      <w:r w:rsidRPr="006649FB">
        <w:rPr>
          <w:b/>
          <w:bCs/>
          <w:color w:val="000000"/>
        </w:rPr>
        <w:t>In His mighty arms He bears them</w:t>
      </w:r>
    </w:p>
    <w:p w14:paraId="45A54D92" w14:textId="5AC2CACA" w:rsidR="006649FB" w:rsidRDefault="006649FB" w:rsidP="006649FB">
      <w:pPr>
        <w:ind w:left="720" w:hanging="720"/>
        <w:rPr>
          <w:b/>
          <w:bCs/>
          <w:color w:val="000000"/>
        </w:rPr>
      </w:pPr>
    </w:p>
    <w:p w14:paraId="5CE9309B" w14:textId="77777777" w:rsidR="006649FB" w:rsidRPr="006649FB" w:rsidRDefault="006649FB" w:rsidP="006649FB">
      <w:pPr>
        <w:ind w:left="720" w:hanging="720"/>
        <w:rPr>
          <w:b/>
          <w:bCs/>
          <w:color w:val="000000"/>
        </w:rPr>
      </w:pPr>
      <w:r w:rsidRPr="006649FB">
        <w:rPr>
          <w:b/>
          <w:bCs/>
          <w:color w:val="000000"/>
        </w:rPr>
        <w:t>Neither life nor death shall ever</w:t>
      </w:r>
    </w:p>
    <w:p w14:paraId="78FA838C" w14:textId="77777777" w:rsidR="006649FB" w:rsidRPr="006649FB" w:rsidRDefault="006649FB" w:rsidP="006649FB">
      <w:pPr>
        <w:ind w:left="720" w:hanging="720"/>
        <w:rPr>
          <w:b/>
          <w:bCs/>
          <w:color w:val="000000"/>
        </w:rPr>
      </w:pPr>
      <w:r w:rsidRPr="006649FB">
        <w:rPr>
          <w:b/>
          <w:bCs/>
          <w:color w:val="000000"/>
        </w:rPr>
        <w:t>From the Lord, His children sever</w:t>
      </w:r>
    </w:p>
    <w:p w14:paraId="3D957883" w14:textId="77777777" w:rsidR="006649FB" w:rsidRPr="006649FB" w:rsidRDefault="006649FB" w:rsidP="006649FB">
      <w:pPr>
        <w:ind w:left="720" w:hanging="720"/>
        <w:rPr>
          <w:b/>
          <w:bCs/>
          <w:color w:val="000000"/>
        </w:rPr>
      </w:pPr>
      <w:r w:rsidRPr="006649FB">
        <w:rPr>
          <w:b/>
          <w:bCs/>
          <w:color w:val="000000"/>
        </w:rPr>
        <w:t xml:space="preserve">Unto them His grace He </w:t>
      </w:r>
      <w:proofErr w:type="spellStart"/>
      <w:r w:rsidRPr="006649FB">
        <w:rPr>
          <w:b/>
          <w:bCs/>
          <w:color w:val="000000"/>
        </w:rPr>
        <w:t>showeth</w:t>
      </w:r>
      <w:proofErr w:type="spellEnd"/>
    </w:p>
    <w:p w14:paraId="2A3D0DBC" w14:textId="7A09351E" w:rsidR="006649FB" w:rsidRDefault="006649FB" w:rsidP="006649FB">
      <w:pPr>
        <w:ind w:left="720" w:hanging="720"/>
        <w:rPr>
          <w:b/>
          <w:bCs/>
          <w:color w:val="000000"/>
        </w:rPr>
      </w:pPr>
      <w:r w:rsidRPr="006649FB">
        <w:rPr>
          <w:b/>
          <w:bCs/>
          <w:color w:val="000000"/>
        </w:rPr>
        <w:t xml:space="preserve">And their sorrows all He </w:t>
      </w:r>
      <w:proofErr w:type="spellStart"/>
      <w:r w:rsidRPr="006649FB">
        <w:rPr>
          <w:b/>
          <w:bCs/>
          <w:color w:val="000000"/>
        </w:rPr>
        <w:t>knoweth</w:t>
      </w:r>
      <w:proofErr w:type="spellEnd"/>
    </w:p>
    <w:p w14:paraId="4E47A893" w14:textId="77777777" w:rsidR="006649FB" w:rsidRPr="006649FB" w:rsidRDefault="006649FB" w:rsidP="006649FB">
      <w:pPr>
        <w:ind w:left="720" w:hanging="720"/>
        <w:rPr>
          <w:b/>
          <w:bCs/>
          <w:color w:val="000000"/>
        </w:rPr>
      </w:pPr>
    </w:p>
    <w:p w14:paraId="0344BE77" w14:textId="77777777" w:rsidR="006649FB" w:rsidRPr="006649FB" w:rsidRDefault="006649FB" w:rsidP="006649FB">
      <w:pPr>
        <w:ind w:left="720" w:hanging="720"/>
        <w:rPr>
          <w:b/>
          <w:bCs/>
          <w:color w:val="000000"/>
        </w:rPr>
      </w:pPr>
      <w:r w:rsidRPr="006649FB">
        <w:rPr>
          <w:b/>
          <w:bCs/>
          <w:color w:val="000000"/>
        </w:rPr>
        <w:t>Though He giveth or He taketh</w:t>
      </w:r>
    </w:p>
    <w:p w14:paraId="7F4B948C" w14:textId="4976C043" w:rsidR="006649FB" w:rsidRPr="006649FB" w:rsidRDefault="006649FB" w:rsidP="006649FB">
      <w:pPr>
        <w:ind w:left="720" w:hanging="720"/>
        <w:rPr>
          <w:b/>
          <w:bCs/>
          <w:color w:val="000000"/>
        </w:rPr>
      </w:pPr>
      <w:r w:rsidRPr="006649FB">
        <w:rPr>
          <w:b/>
          <w:bCs/>
          <w:color w:val="000000"/>
        </w:rPr>
        <w:t>God His children ne</w:t>
      </w:r>
      <w:r>
        <w:rPr>
          <w:b/>
          <w:bCs/>
          <w:color w:val="000000"/>
        </w:rPr>
        <w:t>’</w:t>
      </w:r>
      <w:r w:rsidRPr="006649FB">
        <w:rPr>
          <w:b/>
          <w:bCs/>
          <w:color w:val="000000"/>
        </w:rPr>
        <w:t xml:space="preserve">er </w:t>
      </w:r>
      <w:proofErr w:type="spellStart"/>
      <w:r w:rsidRPr="006649FB">
        <w:rPr>
          <w:b/>
          <w:bCs/>
          <w:color w:val="000000"/>
        </w:rPr>
        <w:t>forsaketh</w:t>
      </w:r>
      <w:proofErr w:type="spellEnd"/>
    </w:p>
    <w:p w14:paraId="118EBD58" w14:textId="77777777" w:rsidR="006649FB" w:rsidRPr="006649FB" w:rsidRDefault="006649FB" w:rsidP="006649FB">
      <w:pPr>
        <w:ind w:left="720" w:hanging="720"/>
        <w:rPr>
          <w:b/>
          <w:bCs/>
          <w:color w:val="000000"/>
        </w:rPr>
      </w:pPr>
      <w:r w:rsidRPr="006649FB">
        <w:rPr>
          <w:b/>
          <w:bCs/>
          <w:color w:val="000000"/>
        </w:rPr>
        <w:t>His, the loving purpose solely</w:t>
      </w:r>
    </w:p>
    <w:p w14:paraId="7DEA84E4" w14:textId="2C02948A" w:rsidR="006649FB" w:rsidRDefault="006649FB" w:rsidP="006649FB">
      <w:pPr>
        <w:ind w:left="720" w:hanging="720"/>
        <w:rPr>
          <w:b/>
          <w:bCs/>
          <w:color w:val="000000"/>
        </w:rPr>
      </w:pPr>
      <w:r w:rsidRPr="006649FB">
        <w:rPr>
          <w:b/>
          <w:bCs/>
          <w:color w:val="000000"/>
        </w:rPr>
        <w:t>To preserve them, pure and holy</w:t>
      </w:r>
    </w:p>
    <w:p w14:paraId="4C97130D" w14:textId="77777777" w:rsidR="006649FB" w:rsidRPr="00DD567A" w:rsidRDefault="006649FB" w:rsidP="006649FB">
      <w:pPr>
        <w:ind w:left="720" w:hanging="720"/>
        <w:rPr>
          <w:b/>
          <w:bCs/>
          <w:color w:val="000000"/>
        </w:rPr>
      </w:pPr>
    </w:p>
    <w:p w14:paraId="5B57B45D" w14:textId="77777777" w:rsidR="002D12A5" w:rsidRPr="00315A81" w:rsidRDefault="002D12A5" w:rsidP="002D12A5">
      <w:pPr>
        <w:ind w:left="720" w:hanging="720"/>
        <w:jc w:val="center"/>
        <w:rPr>
          <w:color w:val="000000"/>
        </w:rPr>
      </w:pPr>
      <w:r w:rsidRPr="00315A81">
        <w:rPr>
          <w:b/>
          <w:bCs/>
          <w:color w:val="000000"/>
        </w:rPr>
        <w:t>*Invocation and Lord’s Prayer</w:t>
      </w:r>
    </w:p>
    <w:p w14:paraId="4EAF4108" w14:textId="25214A9A" w:rsidR="003F7D99" w:rsidRDefault="002D12A5" w:rsidP="00C21DF7">
      <w:pPr>
        <w:ind w:left="720" w:hanging="720"/>
      </w:pPr>
      <w:r w:rsidRPr="03BF93A3">
        <w:lastRenderedPageBreak/>
        <w:t xml:space="preserve">L: </w:t>
      </w:r>
      <w:r>
        <w:tab/>
      </w:r>
      <w:r w:rsidR="00183FEA" w:rsidRPr="00183FEA">
        <w:t>Father in heaven, who at the baptism of Jesus in the River Jordan did proclaim him thy beloved Son and anoint him with the Holy Spirit: Grant that all who are baptized into his Name may keep the covenant they have made, and boldly confess him as Lord and Savior; who with thee and the same Spirit lives and reigns, one God, in glory everlasting. We pray the prayer that Jesus taught His disciples…</w:t>
      </w:r>
    </w:p>
    <w:p w14:paraId="345EA34D" w14:textId="77777777" w:rsidR="00DD567A" w:rsidRDefault="00DD567A" w:rsidP="00C21DF7">
      <w:pPr>
        <w:ind w:left="720" w:hanging="720"/>
        <w:rPr>
          <w:b/>
          <w:bCs/>
        </w:rPr>
      </w:pPr>
    </w:p>
    <w:p w14:paraId="2DABA12F"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3"/>
      <w:r>
        <w:rPr>
          <w:b/>
          <w:bCs/>
        </w:rPr>
        <w:t xml:space="preserve"> </w:t>
      </w:r>
    </w:p>
    <w:p w14:paraId="2C53443E" w14:textId="77777777" w:rsidR="00C21DF7" w:rsidRDefault="00C21DF7" w:rsidP="00C21DF7">
      <w:pPr>
        <w:jc w:val="center"/>
        <w:rPr>
          <w:b/>
          <w:bCs/>
        </w:rPr>
      </w:pPr>
    </w:p>
    <w:p w14:paraId="116DD2E5" w14:textId="77777777" w:rsidR="00C21DF7" w:rsidRDefault="00C21DF7" w:rsidP="00C21DF7">
      <w:pPr>
        <w:ind w:left="720" w:hanging="720"/>
        <w:jc w:val="center"/>
        <w:rPr>
          <w:b/>
          <w:bCs/>
        </w:rPr>
      </w:pPr>
      <w:r w:rsidRPr="00A963A8">
        <w:rPr>
          <w:b/>
          <w:bCs/>
        </w:rPr>
        <w:t>*Gloria Patri</w:t>
      </w:r>
    </w:p>
    <w:p w14:paraId="3D4062E6" w14:textId="77777777" w:rsidR="00F10CDE" w:rsidRPr="00F10CDE" w:rsidRDefault="00F10CDE" w:rsidP="00F10CDE">
      <w:pPr>
        <w:rPr>
          <w:b/>
          <w:bCs/>
        </w:rPr>
      </w:pPr>
      <w:r w:rsidRPr="00F10CDE">
        <w:rPr>
          <w:b/>
          <w:bCs/>
        </w:rPr>
        <w:t>Glory be to the Father​</w:t>
      </w:r>
    </w:p>
    <w:p w14:paraId="6A1EE4DF" w14:textId="77777777" w:rsidR="00F10CDE" w:rsidRPr="00F10CDE" w:rsidRDefault="00F10CDE" w:rsidP="00F10CDE">
      <w:pPr>
        <w:rPr>
          <w:b/>
          <w:bCs/>
        </w:rPr>
      </w:pPr>
      <w:r w:rsidRPr="00F10CDE">
        <w:rPr>
          <w:b/>
          <w:bCs/>
        </w:rPr>
        <w:t>And to the Son and to the Holy Ghost.​</w:t>
      </w:r>
    </w:p>
    <w:p w14:paraId="3E3F3E9D" w14:textId="77777777" w:rsidR="00F10CDE" w:rsidRPr="00F10CDE" w:rsidRDefault="00F10CDE" w:rsidP="00F10CDE">
      <w:pPr>
        <w:rPr>
          <w:b/>
          <w:bCs/>
        </w:rPr>
      </w:pPr>
      <w:r w:rsidRPr="00F10CDE">
        <w:rPr>
          <w:b/>
          <w:bCs/>
        </w:rPr>
        <w:t>As it was in the beginning​</w:t>
      </w:r>
    </w:p>
    <w:p w14:paraId="1B51F3B1" w14:textId="77777777" w:rsidR="00F10CDE" w:rsidRPr="00F10CDE" w:rsidRDefault="00F10CDE" w:rsidP="00F10CDE">
      <w:pPr>
        <w:rPr>
          <w:b/>
          <w:bCs/>
        </w:rPr>
      </w:pPr>
      <w:r w:rsidRPr="00F10CDE">
        <w:rPr>
          <w:b/>
          <w:bCs/>
        </w:rPr>
        <w:t>Is now and ever shall be.​</w:t>
      </w:r>
    </w:p>
    <w:p w14:paraId="31FE7AEF" w14:textId="77777777" w:rsidR="00F10CDE" w:rsidRPr="00F10CDE" w:rsidRDefault="00F10CDE" w:rsidP="00F10CDE">
      <w:pPr>
        <w:rPr>
          <w:b/>
          <w:bCs/>
        </w:rPr>
      </w:pPr>
      <w:r w:rsidRPr="00F10CDE">
        <w:rPr>
          <w:b/>
          <w:bCs/>
        </w:rPr>
        <w:t>World without end. ​</w:t>
      </w:r>
    </w:p>
    <w:p w14:paraId="0ABEEE0E" w14:textId="77777777" w:rsidR="00C21DF7" w:rsidRDefault="00F10CDE" w:rsidP="00F10CDE">
      <w:pPr>
        <w:rPr>
          <w:b/>
          <w:bCs/>
        </w:rPr>
      </w:pPr>
      <w:r w:rsidRPr="00F10CDE">
        <w:rPr>
          <w:b/>
          <w:bCs/>
        </w:rPr>
        <w:t>Amen. Amen.​</w:t>
      </w:r>
    </w:p>
    <w:p w14:paraId="59BF50A6" w14:textId="77777777" w:rsidR="00C21DF7" w:rsidRDefault="00C21DF7" w:rsidP="00C21DF7">
      <w:pPr>
        <w:jc w:val="center"/>
        <w:rPr>
          <w:b/>
          <w:bCs/>
        </w:rPr>
      </w:pPr>
    </w:p>
    <w:p w14:paraId="48329124" w14:textId="77777777" w:rsidR="00C21D92" w:rsidRDefault="00C21DF7" w:rsidP="00C21D92">
      <w:pPr>
        <w:jc w:val="center"/>
      </w:pPr>
      <w:r w:rsidRPr="00E876F3">
        <w:rPr>
          <w:b/>
          <w:bCs/>
        </w:rPr>
        <w:t xml:space="preserve">First Scripture Lesson: </w:t>
      </w:r>
      <w:r w:rsidR="00C21D92">
        <w:t>Isaiah 43:1-7</w:t>
      </w:r>
    </w:p>
    <w:p w14:paraId="56F6E5EC" w14:textId="77777777" w:rsidR="00C21D92" w:rsidRDefault="00C21D92" w:rsidP="00C21D92">
      <w:pPr>
        <w:jc w:val="center"/>
      </w:pPr>
      <w:r>
        <w:tab/>
        <w:t>But now thus says the LORD, he who created you, O Jacob, he who formed you, O Israel: Do not fear, for I have redeemed you; I have called you by name, you are mine. When you pass through the waters, I will be with you; and through the rivers, they shall not overwhelm you; when you walk through fire you shall not be burned, and the flame shall not consume you.</w:t>
      </w:r>
    </w:p>
    <w:p w14:paraId="58DF7263" w14:textId="77777777" w:rsidR="00C21D92" w:rsidRDefault="00C21D92" w:rsidP="00C21D92">
      <w:pPr>
        <w:jc w:val="center"/>
      </w:pPr>
      <w:r>
        <w:tab/>
        <w:t xml:space="preserve">For I am the LORD your God, the Holy One of Israel, your Savior. I give Egypt as your ransom, Ethiopia and </w:t>
      </w:r>
      <w:proofErr w:type="spellStart"/>
      <w:r>
        <w:t>Seba</w:t>
      </w:r>
      <w:proofErr w:type="spellEnd"/>
      <w:r>
        <w:t xml:space="preserve"> in exchange for you. Because you are precious in my sight, and honored, and I love you, I give people in return for you, nations in exchange for your life.</w:t>
      </w:r>
    </w:p>
    <w:p w14:paraId="33AE10C3" w14:textId="60275EF8" w:rsidR="00DD567A" w:rsidRDefault="00C21D92" w:rsidP="00C21D92">
      <w:pPr>
        <w:jc w:val="center"/>
      </w:pPr>
      <w:r>
        <w:t>Do not fear, for I am with you; I will bring your offspring from the east, and from the west I will gather you; I will say to the north, “Give them up,” and to the south, “Do not withhold; bring my sons from far away and my daughters from the end of the earth, everyone who is called by my name, whom I created for my glory, whom I formed and made.”</w:t>
      </w:r>
    </w:p>
    <w:p w14:paraId="61732908" w14:textId="77777777" w:rsidR="00C21D92" w:rsidRDefault="00C21D92" w:rsidP="00C21D92">
      <w:pPr>
        <w:jc w:val="center"/>
        <w:rPr>
          <w:b/>
          <w:bCs/>
        </w:rPr>
      </w:pPr>
    </w:p>
    <w:p w14:paraId="37C5E2FB" w14:textId="77777777" w:rsidR="00DD567A" w:rsidRDefault="00DD567A" w:rsidP="00DD567A">
      <w:pPr>
        <w:jc w:val="center"/>
      </w:pPr>
      <w:bookmarkStart w:id="10" w:name="_Hlk85015430"/>
      <w:bookmarkStart w:id="11" w:name="_Hlk86063634"/>
      <w:r w:rsidRPr="116FF491">
        <w:rPr>
          <w:b/>
          <w:bCs/>
        </w:rPr>
        <w:t>Prayer of Confession</w:t>
      </w:r>
    </w:p>
    <w:p w14:paraId="3DA17E5E" w14:textId="78CFCD88" w:rsidR="00DD567A" w:rsidRDefault="00DD567A" w:rsidP="00DD567A">
      <w:pPr>
        <w:ind w:left="720" w:hanging="720"/>
      </w:pPr>
      <w:r>
        <w:t>L:</w:t>
      </w:r>
      <w:r>
        <w:tab/>
      </w:r>
      <w:bookmarkStart w:id="12" w:name="_Hlk88572109"/>
      <w:bookmarkStart w:id="13" w:name="_Hlk45011614"/>
      <w:bookmarkStart w:id="14" w:name="_Hlk29299493"/>
      <w:r w:rsidR="00C21D92" w:rsidRPr="00C21D92">
        <w:t>The Sovereign God calls us to live daily with clean lips and clean hands. Imitate the steadfast love of our daily, so our spirits may grow calm, our vision be clear, and our purpose be unified…</w:t>
      </w:r>
    </w:p>
    <w:bookmarkEnd w:id="12"/>
    <w:p w14:paraId="7779A50D" w14:textId="77777777" w:rsidR="00DD567A" w:rsidRDefault="00DD567A" w:rsidP="00DD567A">
      <w:pPr>
        <w:ind w:left="720" w:hanging="720"/>
      </w:pPr>
    </w:p>
    <w:bookmarkEnd w:id="13"/>
    <w:p w14:paraId="5E59BE3A" w14:textId="4F1E57FE" w:rsidR="00DD567A" w:rsidRDefault="00DD567A" w:rsidP="00DD567A">
      <w:pPr>
        <w:ind w:left="720" w:hanging="720"/>
        <w:rPr>
          <w:b/>
        </w:rPr>
      </w:pPr>
      <w:r w:rsidRPr="116FF491">
        <w:rPr>
          <w:b/>
          <w:bCs/>
        </w:rPr>
        <w:t>P:</w:t>
      </w:r>
      <w:r w:rsidRPr="000A3BCE">
        <w:rPr>
          <w:b/>
        </w:rPr>
        <w:tab/>
      </w:r>
      <w:bookmarkEnd w:id="14"/>
      <w:r w:rsidR="00C21D92" w:rsidRPr="00C21D92">
        <w:rPr>
          <w:b/>
        </w:rPr>
        <w:t xml:space="preserve">O God, all-powerful and all-knowing, without beginning and without end. You who are the source, the sustainer, and the rewarder of all virtues; Grant that we may abide on the firm ground of faith, be sheltered by an impregnable shield of hope, and be adorned in the bridal garment of charity.  Grant that I may through justice be subject to you, through prudence avoid the beguilements of the devil, through temperament exercise restraint, and through fortitude endure adversity with patience. Grant that whatever good things I have, I may share generously with those who have not and </w:t>
      </w:r>
      <w:proofErr w:type="gramStart"/>
      <w:r w:rsidR="00C21D92" w:rsidRPr="00C21D92">
        <w:rPr>
          <w:b/>
        </w:rPr>
        <w:t>that whatever good things</w:t>
      </w:r>
      <w:proofErr w:type="gramEnd"/>
      <w:r w:rsidR="00C21D92" w:rsidRPr="00C21D92">
        <w:rPr>
          <w:b/>
        </w:rPr>
        <w:t xml:space="preserve"> I do not have, I may request humbly from those who do. That I never envy my neighbor’s possessions and ever give thanks for your good </w:t>
      </w:r>
      <w:proofErr w:type="gramStart"/>
      <w:r w:rsidR="00C21D92" w:rsidRPr="00C21D92">
        <w:rPr>
          <w:b/>
        </w:rPr>
        <w:t>things.*</w:t>
      </w:r>
      <w:proofErr w:type="gramEnd"/>
      <w:r w:rsidR="00C21D92" w:rsidRPr="00C21D92">
        <w:rPr>
          <w:b/>
        </w:rPr>
        <w:t>*</w:t>
      </w:r>
    </w:p>
    <w:p w14:paraId="5A227959" w14:textId="77777777" w:rsidR="00C21D92" w:rsidRDefault="00C21D92" w:rsidP="00DD567A">
      <w:pPr>
        <w:ind w:left="720" w:hanging="720"/>
        <w:rPr>
          <w:b/>
          <w:bCs/>
        </w:rPr>
      </w:pPr>
    </w:p>
    <w:p w14:paraId="1C58CA66" w14:textId="77777777" w:rsidR="00114DB0" w:rsidRPr="00137B16" w:rsidRDefault="00DD567A" w:rsidP="00114DB0">
      <w:pPr>
        <w:ind w:left="720" w:hanging="720"/>
        <w:jc w:val="center"/>
      </w:pPr>
      <w:r w:rsidRPr="7F45E3F7">
        <w:rPr>
          <w:b/>
          <w:bCs/>
        </w:rPr>
        <w:t xml:space="preserve">Affirmation of Faith: </w:t>
      </w:r>
      <w:r w:rsidR="00114DB0">
        <w:t>Psalm 29</w:t>
      </w:r>
    </w:p>
    <w:p w14:paraId="15595B76" w14:textId="77777777" w:rsidR="00114DB0" w:rsidRDefault="00114DB0" w:rsidP="00114DB0">
      <w:pPr>
        <w:ind w:left="720" w:hanging="720"/>
        <w:rPr>
          <w:b/>
        </w:rPr>
      </w:pPr>
      <w:r w:rsidRPr="116FF491">
        <w:rPr>
          <w:b/>
          <w:bCs/>
        </w:rPr>
        <w:t>P:</w:t>
      </w:r>
      <w:r w:rsidRPr="000A3BCE">
        <w:rPr>
          <w:b/>
        </w:rPr>
        <w:tab/>
      </w:r>
      <w:bookmarkStart w:id="15" w:name="_Hlk89694520"/>
      <w:r w:rsidRPr="00762DE8">
        <w:rPr>
          <w:b/>
        </w:rPr>
        <w:t>Ascribe to the LORD, O heavenly beings, ascribe to the LORD glory and strength.</w:t>
      </w:r>
      <w:r>
        <w:rPr>
          <w:b/>
        </w:rPr>
        <w:t xml:space="preserve"> </w:t>
      </w:r>
      <w:r w:rsidRPr="00762DE8">
        <w:rPr>
          <w:b/>
        </w:rPr>
        <w:t>Ascribe to the LORD the glory of his name; worship the LORD in holy splendor.</w:t>
      </w:r>
      <w:r>
        <w:rPr>
          <w:b/>
        </w:rPr>
        <w:t xml:space="preserve"> </w:t>
      </w:r>
      <w:r w:rsidRPr="00762DE8">
        <w:rPr>
          <w:b/>
        </w:rPr>
        <w:t>The voice of the LORD is over the waters; the God of glory thunders, the LORD, over mighty waters.</w:t>
      </w:r>
      <w:r>
        <w:rPr>
          <w:b/>
        </w:rPr>
        <w:t xml:space="preserve"> </w:t>
      </w:r>
      <w:r w:rsidRPr="00762DE8">
        <w:rPr>
          <w:b/>
        </w:rPr>
        <w:t>The voice of the LORD is powerful; the voice of the LORD is full of majesty.</w:t>
      </w:r>
      <w:r>
        <w:rPr>
          <w:b/>
        </w:rPr>
        <w:t xml:space="preserve"> </w:t>
      </w:r>
      <w:r w:rsidRPr="00762DE8">
        <w:rPr>
          <w:b/>
        </w:rPr>
        <w:t>The voice of the LORD breaks the cedars; the LORD breaks the cedars of Lebanon.</w:t>
      </w:r>
      <w:r>
        <w:rPr>
          <w:b/>
        </w:rPr>
        <w:t xml:space="preserve"> </w:t>
      </w:r>
      <w:r w:rsidRPr="00762DE8">
        <w:rPr>
          <w:b/>
        </w:rPr>
        <w:t xml:space="preserve">He makes Lebanon skip like a calf, and </w:t>
      </w:r>
      <w:proofErr w:type="spellStart"/>
      <w:r w:rsidRPr="00762DE8">
        <w:rPr>
          <w:b/>
        </w:rPr>
        <w:t>Sirion</w:t>
      </w:r>
      <w:proofErr w:type="spellEnd"/>
      <w:r w:rsidRPr="00762DE8">
        <w:rPr>
          <w:b/>
        </w:rPr>
        <w:t xml:space="preserve"> like a young wild ox.</w:t>
      </w:r>
    </w:p>
    <w:p w14:paraId="20167E62" w14:textId="77777777" w:rsidR="00114DB0" w:rsidRDefault="00114DB0" w:rsidP="00114DB0">
      <w:pPr>
        <w:ind w:left="720" w:hanging="720"/>
        <w:rPr>
          <w:b/>
          <w:bCs/>
        </w:rPr>
      </w:pPr>
    </w:p>
    <w:p w14:paraId="19FB3824" w14:textId="77777777" w:rsidR="00114DB0" w:rsidRDefault="00114DB0" w:rsidP="00114DB0">
      <w:pPr>
        <w:jc w:val="center"/>
      </w:pPr>
      <w:r w:rsidRPr="00457798">
        <w:rPr>
          <w:b/>
          <w:bCs/>
        </w:rPr>
        <w:t xml:space="preserve">Hymn of Affirmation: </w:t>
      </w:r>
      <w:bookmarkStart w:id="16" w:name="_Hlk88572180"/>
      <w:r w:rsidRPr="00A829E2">
        <w:t>“</w:t>
      </w:r>
      <w:r>
        <w:t>Adoration</w:t>
      </w:r>
      <w:r w:rsidRPr="00A829E2">
        <w:t>” #</w:t>
      </w:r>
      <w:r>
        <w:t>203</w:t>
      </w:r>
      <w:r w:rsidRPr="00A829E2">
        <w:t xml:space="preserve"> </w:t>
      </w:r>
      <w:r>
        <w:t>(vv.1-2)</w:t>
      </w:r>
      <w:r w:rsidRPr="004C2E1E">
        <w:t xml:space="preserve"> </w:t>
      </w:r>
    </w:p>
    <w:bookmarkEnd w:id="15"/>
    <w:bookmarkEnd w:id="16"/>
    <w:p w14:paraId="5A33AC42" w14:textId="52435BE6" w:rsidR="00DD567A" w:rsidRDefault="00311729" w:rsidP="006649FB">
      <w:pPr>
        <w:ind w:left="720" w:hanging="720"/>
        <w:rPr>
          <w:b/>
          <w:bCs/>
        </w:rPr>
      </w:pPr>
      <w:r>
        <w:rPr>
          <w:b/>
          <w:bCs/>
        </w:rPr>
        <w:t>Worship</w:t>
      </w:r>
      <w:r w:rsidR="006649FB">
        <w:rPr>
          <w:b/>
          <w:bCs/>
        </w:rPr>
        <w:t xml:space="preserve"> the Lord in the beauty of holiness</w:t>
      </w:r>
    </w:p>
    <w:p w14:paraId="1F9CE426" w14:textId="1A5E7657" w:rsidR="006649FB" w:rsidRDefault="006649FB" w:rsidP="006649FB">
      <w:pPr>
        <w:ind w:left="720" w:hanging="720"/>
        <w:rPr>
          <w:b/>
          <w:bCs/>
        </w:rPr>
      </w:pPr>
      <w:r>
        <w:rPr>
          <w:b/>
          <w:bCs/>
        </w:rPr>
        <w:t xml:space="preserve">Bow down before Him his glory </w:t>
      </w:r>
      <w:proofErr w:type="gramStart"/>
      <w:r>
        <w:rPr>
          <w:b/>
          <w:bCs/>
        </w:rPr>
        <w:t>proclaim</w:t>
      </w:r>
      <w:proofErr w:type="gramEnd"/>
    </w:p>
    <w:p w14:paraId="34EE9BC2" w14:textId="527757D7" w:rsidR="006649FB" w:rsidRDefault="006649FB" w:rsidP="006649FB">
      <w:pPr>
        <w:ind w:left="720" w:hanging="720"/>
        <w:rPr>
          <w:b/>
          <w:bCs/>
        </w:rPr>
      </w:pPr>
      <w:r>
        <w:rPr>
          <w:b/>
          <w:bCs/>
        </w:rPr>
        <w:t>With gold of obedience and incense of lowliness</w:t>
      </w:r>
    </w:p>
    <w:p w14:paraId="4771AD52" w14:textId="357ED1C3" w:rsidR="006649FB" w:rsidRDefault="006649FB" w:rsidP="006649FB">
      <w:pPr>
        <w:ind w:left="720" w:hanging="720"/>
        <w:rPr>
          <w:b/>
          <w:bCs/>
        </w:rPr>
      </w:pPr>
      <w:r>
        <w:rPr>
          <w:b/>
          <w:bCs/>
        </w:rPr>
        <w:t>Kneel and adore Him the Lord his name</w:t>
      </w:r>
    </w:p>
    <w:p w14:paraId="5D41FE07" w14:textId="47BB4ABA" w:rsidR="006649FB" w:rsidRDefault="006649FB" w:rsidP="006649FB">
      <w:pPr>
        <w:ind w:left="720" w:hanging="720"/>
        <w:rPr>
          <w:b/>
          <w:bCs/>
        </w:rPr>
      </w:pPr>
    </w:p>
    <w:p w14:paraId="772EA8E5" w14:textId="157428F7" w:rsidR="006649FB" w:rsidRDefault="006649FB" w:rsidP="006649FB">
      <w:pPr>
        <w:ind w:left="720" w:hanging="720"/>
        <w:rPr>
          <w:b/>
          <w:bCs/>
        </w:rPr>
      </w:pPr>
      <w:r>
        <w:rPr>
          <w:b/>
          <w:bCs/>
        </w:rPr>
        <w:t>Fear not to enter His presence in poverty</w:t>
      </w:r>
    </w:p>
    <w:p w14:paraId="24544A99" w14:textId="76B31200" w:rsidR="006649FB" w:rsidRDefault="00311729" w:rsidP="006649FB">
      <w:pPr>
        <w:ind w:left="720" w:hanging="720"/>
        <w:rPr>
          <w:b/>
          <w:bCs/>
        </w:rPr>
      </w:pPr>
      <w:r>
        <w:rPr>
          <w:b/>
          <w:bCs/>
        </w:rPr>
        <w:t>Bearing no gifts to present as your own</w:t>
      </w:r>
    </w:p>
    <w:p w14:paraId="4EC68DF3" w14:textId="57D71C8E" w:rsidR="00311729" w:rsidRDefault="00311729" w:rsidP="006649FB">
      <w:pPr>
        <w:ind w:left="720" w:hanging="720"/>
        <w:rPr>
          <w:b/>
          <w:bCs/>
        </w:rPr>
      </w:pPr>
      <w:r>
        <w:rPr>
          <w:b/>
          <w:bCs/>
        </w:rPr>
        <w:t>Bring truth in its beauty and love in its purity</w:t>
      </w:r>
    </w:p>
    <w:p w14:paraId="726F55F7" w14:textId="349D1010" w:rsidR="00311729" w:rsidRDefault="00311729" w:rsidP="006649FB">
      <w:pPr>
        <w:ind w:left="720" w:hanging="720"/>
        <w:rPr>
          <w:b/>
          <w:bCs/>
        </w:rPr>
      </w:pPr>
      <w:r>
        <w:rPr>
          <w:b/>
          <w:bCs/>
        </w:rPr>
        <w:t>These are the offerings to lay at His throne</w:t>
      </w:r>
    </w:p>
    <w:p w14:paraId="735E7D30" w14:textId="77777777" w:rsidR="006649FB" w:rsidRDefault="006649FB" w:rsidP="006649FB">
      <w:pPr>
        <w:ind w:left="720" w:hanging="720"/>
        <w:rPr>
          <w:b/>
          <w:bCs/>
        </w:rPr>
      </w:pPr>
    </w:p>
    <w:bookmarkEnd w:id="10"/>
    <w:bookmarkEnd w:id="11"/>
    <w:p w14:paraId="5B904735" w14:textId="77777777" w:rsidR="00114DB0" w:rsidRDefault="00E2660D" w:rsidP="00114DB0">
      <w:pPr>
        <w:jc w:val="center"/>
      </w:pPr>
      <w:r w:rsidRPr="00457798">
        <w:rPr>
          <w:b/>
          <w:bCs/>
        </w:rPr>
        <w:t>Second Scripture Lesson</w:t>
      </w:r>
      <w:bookmarkStart w:id="17" w:name="_Hlk52276516"/>
      <w:r w:rsidRPr="00457798">
        <w:rPr>
          <w:b/>
          <w:bCs/>
        </w:rPr>
        <w:t xml:space="preserve">: </w:t>
      </w:r>
      <w:bookmarkEnd w:id="17"/>
      <w:r w:rsidR="00114DB0">
        <w:t>Acts 8:14-17</w:t>
      </w:r>
    </w:p>
    <w:p w14:paraId="62DC9F40" w14:textId="6CC2E23D" w:rsidR="00DD567A" w:rsidRDefault="00114DB0" w:rsidP="00114DB0">
      <w:pPr>
        <w:jc w:val="center"/>
      </w:pPr>
      <w:r>
        <w:tab/>
        <w:t>Now when the apostles at Jerusalem heard that Samaria had accepted the word of God, they sent Peter and John to them. The two went down and prayed for them that they might receive the Holy Spirit (for as yet the Spirit had not come upon any of them; they had only been baptized in the name of the Lord Jesus). Then Peter and John laid their hands on them, and they received the Holy Spirit.</w:t>
      </w:r>
    </w:p>
    <w:p w14:paraId="0B6E2377" w14:textId="77777777" w:rsidR="00114DB0" w:rsidRDefault="00114DB0" w:rsidP="00114DB0">
      <w:pPr>
        <w:jc w:val="center"/>
      </w:pPr>
    </w:p>
    <w:p w14:paraId="44D63630" w14:textId="77777777" w:rsidR="007238B7" w:rsidRDefault="00E2660D" w:rsidP="00787575">
      <w:pPr>
        <w:jc w:val="center"/>
        <w:rPr>
          <w:b/>
          <w:bCs/>
        </w:rPr>
      </w:pPr>
      <w:r>
        <w:rPr>
          <w:b/>
          <w:bCs/>
        </w:rPr>
        <w:t>Children’s Sermon</w:t>
      </w:r>
    </w:p>
    <w:p w14:paraId="68E9A467" w14:textId="77777777" w:rsidR="00E77260" w:rsidRDefault="00E77260" w:rsidP="00787575">
      <w:pPr>
        <w:jc w:val="center"/>
        <w:rPr>
          <w:b/>
          <w:bCs/>
        </w:rPr>
      </w:pPr>
    </w:p>
    <w:p w14:paraId="665502DE"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665BFDBA" w14:textId="77777777" w:rsidR="005D456A" w:rsidRDefault="005D456A" w:rsidP="00115DD7">
      <w:pPr>
        <w:ind w:left="720" w:hanging="720"/>
        <w:jc w:val="center"/>
        <w:rPr>
          <w:b/>
          <w:bCs/>
        </w:rPr>
      </w:pPr>
    </w:p>
    <w:p w14:paraId="7221A4CE" w14:textId="77777777" w:rsidR="00A803AF" w:rsidRPr="000A3BCE" w:rsidRDefault="00A803AF" w:rsidP="00A803AF">
      <w:pPr>
        <w:jc w:val="center"/>
        <w:rPr>
          <w:b/>
          <w:bCs/>
        </w:rPr>
      </w:pPr>
      <w:r w:rsidRPr="116FF491">
        <w:rPr>
          <w:b/>
          <w:bCs/>
        </w:rPr>
        <w:t>Prayers of the People</w:t>
      </w:r>
    </w:p>
    <w:p w14:paraId="0FBC63AE"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948D2F7"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09D235E2" w14:textId="77777777" w:rsidR="00A803AF" w:rsidRPr="007A3E6B" w:rsidRDefault="00A803AF" w:rsidP="007A3E6B">
      <w:pPr>
        <w:rPr>
          <w:b/>
          <w:bCs/>
        </w:rPr>
      </w:pPr>
    </w:p>
    <w:p w14:paraId="0F974BBC" w14:textId="77777777" w:rsidR="00AE36FE" w:rsidRDefault="00D775A2" w:rsidP="00AE36FE">
      <w:pPr>
        <w:jc w:val="center"/>
      </w:pPr>
      <w:r w:rsidRPr="341E2815">
        <w:rPr>
          <w:b/>
          <w:bCs/>
        </w:rPr>
        <w:t>Gospel Lesson</w:t>
      </w:r>
      <w:bookmarkStart w:id="18" w:name="_Hlk73779062"/>
      <w:r w:rsidR="000050DF">
        <w:rPr>
          <w:b/>
          <w:bCs/>
        </w:rPr>
        <w:t xml:space="preserve">: </w:t>
      </w:r>
      <w:r w:rsidR="00AE36FE">
        <w:t>Luke 3:15-17, 21-22</w:t>
      </w:r>
    </w:p>
    <w:p w14:paraId="3A411422" w14:textId="77777777" w:rsidR="00AE36FE" w:rsidRDefault="00AE36FE" w:rsidP="00AE36FE">
      <w:pPr>
        <w:jc w:val="center"/>
      </w:pPr>
      <w:r>
        <w:tab/>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p>
    <w:p w14:paraId="4581BA4D" w14:textId="1460277D" w:rsidR="00DD567A" w:rsidRDefault="00AE36FE" w:rsidP="00AE36FE">
      <w:pPr>
        <w:jc w:val="center"/>
      </w:pPr>
      <w:r>
        <w:tab/>
        <w:t>Now when all the people were baptized, and when Jesus also had been baptized and was praying, the heaven was opened, and the Holy Spirit descended upon him in bodily form like a dove. And a voice came from heaven, “You are my Son, the Beloved; with you I am well pleased.”</w:t>
      </w:r>
    </w:p>
    <w:p w14:paraId="47D7A3DA" w14:textId="77777777" w:rsidR="00AE36FE" w:rsidRDefault="00AE36FE" w:rsidP="00AE36FE">
      <w:pPr>
        <w:jc w:val="center"/>
      </w:pPr>
    </w:p>
    <w:p w14:paraId="1CD4E302" w14:textId="7403A556" w:rsidR="007238B7" w:rsidRPr="000817A6" w:rsidRDefault="007238B7" w:rsidP="007238B7">
      <w:pPr>
        <w:jc w:val="center"/>
      </w:pPr>
      <w:r>
        <w:rPr>
          <w:b/>
          <w:bCs/>
        </w:rPr>
        <w:t xml:space="preserve">Sermon: </w:t>
      </w:r>
      <w:bookmarkStart w:id="19" w:name="_Hlk92279216"/>
      <w:r w:rsidRPr="00E2660D">
        <w:t>“</w:t>
      </w:r>
      <w:r w:rsidR="00537DD4">
        <w:t>Baptized with Christ</w:t>
      </w:r>
      <w:r>
        <w:t>”</w:t>
      </w:r>
      <w:bookmarkEnd w:id="19"/>
    </w:p>
    <w:p w14:paraId="2E157EB2" w14:textId="77777777" w:rsidR="007238B7" w:rsidRDefault="007238B7" w:rsidP="00C21DF7">
      <w:pPr>
        <w:jc w:val="center"/>
        <w:rPr>
          <w:b/>
          <w:bCs/>
        </w:rPr>
      </w:pPr>
    </w:p>
    <w:p w14:paraId="09AA4AA2" w14:textId="77777777" w:rsidR="00C21DF7" w:rsidRPr="003745AF" w:rsidRDefault="00C21DF7" w:rsidP="00C21DF7">
      <w:pPr>
        <w:jc w:val="center"/>
        <w:rPr>
          <w:b/>
          <w:bCs/>
        </w:rPr>
      </w:pPr>
      <w:r>
        <w:rPr>
          <w:b/>
          <w:bCs/>
        </w:rPr>
        <w:t>Prayer of Response</w:t>
      </w:r>
    </w:p>
    <w:p w14:paraId="64FDE5C4" w14:textId="77777777" w:rsidR="00C21DF7" w:rsidRDefault="00C21DF7" w:rsidP="00C21DF7">
      <w:pPr>
        <w:jc w:val="center"/>
      </w:pPr>
    </w:p>
    <w:p w14:paraId="7578C40D" w14:textId="5A3DE912" w:rsidR="00AE36FE" w:rsidRDefault="00E60C9C" w:rsidP="00311729">
      <w:pPr>
        <w:spacing w:line="0" w:lineRule="atLeast"/>
        <w:jc w:val="center"/>
        <w:rPr>
          <w:rFonts w:eastAsia="New Times Roman"/>
        </w:rPr>
      </w:pPr>
      <w:bookmarkStart w:id="20" w:name="_Hlk85015776"/>
      <w:bookmarkStart w:id="21" w:name="_Hlk86234665"/>
      <w:bookmarkEnd w:id="18"/>
      <w:r w:rsidRPr="00804ECB">
        <w:rPr>
          <w:b/>
          <w:bCs/>
        </w:rPr>
        <w:t xml:space="preserve">Hymn of Response: </w:t>
      </w:r>
      <w:bookmarkStart w:id="22" w:name="_Hlk89694605"/>
      <w:bookmarkStart w:id="23" w:name="_Hlk52276586"/>
      <w:bookmarkStart w:id="24" w:name="_Hlk48555168"/>
      <w:bookmarkStart w:id="25" w:name="_Hlk86064175"/>
      <w:bookmarkEnd w:id="20"/>
      <w:bookmarkEnd w:id="21"/>
      <w:r w:rsidR="00AE36FE" w:rsidRPr="00FC3DCC">
        <w:rPr>
          <w:rFonts w:eastAsia="New Times Roman"/>
        </w:rPr>
        <w:t>“</w:t>
      </w:r>
      <w:r w:rsidR="00AE36FE">
        <w:rPr>
          <w:rFonts w:eastAsia="New Times Roman"/>
        </w:rPr>
        <w:t>How Firm a Foundation</w:t>
      </w:r>
      <w:r w:rsidR="00AE36FE" w:rsidRPr="00FC3DCC">
        <w:rPr>
          <w:rFonts w:eastAsia="New Times Roman"/>
        </w:rPr>
        <w:t>” #</w:t>
      </w:r>
      <w:r w:rsidR="00AE36FE">
        <w:rPr>
          <w:rFonts w:eastAsia="New Times Roman"/>
        </w:rPr>
        <w:t>689</w:t>
      </w:r>
      <w:r w:rsidR="00AE36FE" w:rsidRPr="00FC3DCC">
        <w:rPr>
          <w:rFonts w:eastAsia="New Times Roman"/>
        </w:rPr>
        <w:t xml:space="preserve"> </w:t>
      </w:r>
      <w:r w:rsidR="00AE36FE" w:rsidRPr="00DB67D2">
        <w:rPr>
          <w:rFonts w:eastAsia="New Times Roman"/>
        </w:rPr>
        <w:t>(vv.1-</w:t>
      </w:r>
      <w:r w:rsidR="00AE36FE">
        <w:rPr>
          <w:rFonts w:eastAsia="New Times Roman"/>
        </w:rPr>
        <w:t>3,5</w:t>
      </w:r>
      <w:r w:rsidR="00AE36FE" w:rsidRPr="00DB67D2">
        <w:rPr>
          <w:rFonts w:eastAsia="New Times Roman"/>
        </w:rPr>
        <w:t>)</w:t>
      </w:r>
      <w:bookmarkEnd w:id="22"/>
    </w:p>
    <w:p w14:paraId="59AE97CB" w14:textId="5067825B" w:rsidR="00311729" w:rsidRPr="00311729" w:rsidRDefault="00311729" w:rsidP="00311729">
      <w:pPr>
        <w:spacing w:line="0" w:lineRule="atLeast"/>
        <w:rPr>
          <w:rFonts w:eastAsia="New Times Roman"/>
          <w:b/>
          <w:bCs/>
        </w:rPr>
      </w:pPr>
      <w:r w:rsidRPr="00311729">
        <w:rPr>
          <w:rFonts w:eastAsia="New Times Roman"/>
          <w:b/>
          <w:bCs/>
        </w:rPr>
        <w:t>How firm a foundation, you saints of the Lord</w:t>
      </w:r>
    </w:p>
    <w:p w14:paraId="1A022C94" w14:textId="4973DE33" w:rsidR="00311729" w:rsidRPr="00311729" w:rsidRDefault="00311729" w:rsidP="00311729">
      <w:pPr>
        <w:spacing w:line="0" w:lineRule="atLeast"/>
        <w:rPr>
          <w:rFonts w:eastAsia="New Times Roman"/>
          <w:b/>
          <w:bCs/>
        </w:rPr>
      </w:pPr>
      <w:r>
        <w:rPr>
          <w:rFonts w:eastAsia="New Times Roman"/>
          <w:b/>
          <w:bCs/>
        </w:rPr>
        <w:t>I</w:t>
      </w:r>
      <w:r w:rsidRPr="00311729">
        <w:rPr>
          <w:rFonts w:eastAsia="New Times Roman"/>
          <w:b/>
          <w:bCs/>
        </w:rPr>
        <w:t>s laid for your faith in his excellent Word!</w:t>
      </w:r>
    </w:p>
    <w:p w14:paraId="6074D778" w14:textId="4D3DA172" w:rsidR="00311729" w:rsidRPr="00311729" w:rsidRDefault="00311729" w:rsidP="00311729">
      <w:pPr>
        <w:spacing w:line="0" w:lineRule="atLeast"/>
        <w:rPr>
          <w:rFonts w:eastAsia="New Times Roman"/>
          <w:b/>
          <w:bCs/>
        </w:rPr>
      </w:pPr>
      <w:r w:rsidRPr="00311729">
        <w:rPr>
          <w:rFonts w:eastAsia="New Times Roman"/>
          <w:b/>
          <w:bCs/>
        </w:rPr>
        <w:t>What more can he say than to you he has said</w:t>
      </w:r>
    </w:p>
    <w:p w14:paraId="142333C5" w14:textId="2E00C523" w:rsidR="00311729" w:rsidRDefault="00311729" w:rsidP="00311729">
      <w:pPr>
        <w:spacing w:line="0" w:lineRule="atLeast"/>
        <w:rPr>
          <w:rFonts w:eastAsia="New Times Roman"/>
          <w:b/>
          <w:bCs/>
        </w:rPr>
      </w:pPr>
      <w:r>
        <w:rPr>
          <w:rFonts w:eastAsia="New Times Roman"/>
          <w:b/>
          <w:bCs/>
        </w:rPr>
        <w:t>T</w:t>
      </w:r>
      <w:r w:rsidRPr="00311729">
        <w:rPr>
          <w:rFonts w:eastAsia="New Times Roman"/>
          <w:b/>
          <w:bCs/>
        </w:rPr>
        <w:t>o you who for refuge to Jesus have fled</w:t>
      </w:r>
    </w:p>
    <w:p w14:paraId="6E978EA7" w14:textId="47488CB0" w:rsidR="00311729" w:rsidRDefault="00311729" w:rsidP="00311729">
      <w:pPr>
        <w:spacing w:line="0" w:lineRule="atLeast"/>
        <w:rPr>
          <w:rFonts w:eastAsia="New Times Roman"/>
          <w:b/>
          <w:bCs/>
        </w:rPr>
      </w:pPr>
    </w:p>
    <w:p w14:paraId="1A7FA185" w14:textId="68DFA660" w:rsidR="00311729" w:rsidRPr="00311729" w:rsidRDefault="00311729" w:rsidP="00311729">
      <w:pPr>
        <w:spacing w:line="0" w:lineRule="atLeast"/>
        <w:rPr>
          <w:rFonts w:eastAsia="New Times Roman"/>
          <w:b/>
          <w:bCs/>
        </w:rPr>
      </w:pPr>
      <w:r w:rsidRPr="00311729">
        <w:rPr>
          <w:rFonts w:eastAsia="New Times Roman"/>
          <w:b/>
          <w:bCs/>
        </w:rPr>
        <w:t>Fear not, I am with you, O be not dismayed</w:t>
      </w:r>
    </w:p>
    <w:p w14:paraId="2D6427EF" w14:textId="2D40990C" w:rsidR="00311729" w:rsidRPr="00311729" w:rsidRDefault="00311729" w:rsidP="00311729">
      <w:pPr>
        <w:spacing w:line="0" w:lineRule="atLeast"/>
        <w:rPr>
          <w:rFonts w:eastAsia="New Times Roman"/>
          <w:b/>
          <w:bCs/>
        </w:rPr>
      </w:pPr>
      <w:r>
        <w:rPr>
          <w:rFonts w:eastAsia="New Times Roman"/>
          <w:b/>
          <w:bCs/>
        </w:rPr>
        <w:t>F</w:t>
      </w:r>
      <w:r w:rsidRPr="00311729">
        <w:rPr>
          <w:rFonts w:eastAsia="New Times Roman"/>
          <w:b/>
          <w:bCs/>
        </w:rPr>
        <w:t>or I am your God and will still give you aid</w:t>
      </w:r>
    </w:p>
    <w:p w14:paraId="765CD3A3" w14:textId="51A5D76A" w:rsidR="00311729" w:rsidRPr="00311729" w:rsidRDefault="00311729" w:rsidP="00311729">
      <w:pPr>
        <w:spacing w:line="0" w:lineRule="atLeast"/>
        <w:rPr>
          <w:rFonts w:eastAsia="New Times Roman"/>
          <w:b/>
          <w:bCs/>
        </w:rPr>
      </w:pPr>
      <w:r w:rsidRPr="00311729">
        <w:rPr>
          <w:rFonts w:eastAsia="New Times Roman"/>
          <w:b/>
          <w:bCs/>
        </w:rPr>
        <w:t>I’ll strengthen you, help you, and cause you to stand</w:t>
      </w:r>
    </w:p>
    <w:p w14:paraId="454A04B1" w14:textId="62FEB4C5" w:rsidR="00311729" w:rsidRDefault="00311729" w:rsidP="00311729">
      <w:pPr>
        <w:spacing w:line="0" w:lineRule="atLeast"/>
        <w:rPr>
          <w:rFonts w:eastAsia="New Times Roman"/>
          <w:b/>
          <w:bCs/>
        </w:rPr>
      </w:pPr>
      <w:r>
        <w:rPr>
          <w:rFonts w:eastAsia="New Times Roman"/>
          <w:b/>
          <w:bCs/>
        </w:rPr>
        <w:t>U</w:t>
      </w:r>
      <w:r w:rsidRPr="00311729">
        <w:rPr>
          <w:rFonts w:eastAsia="New Times Roman"/>
          <w:b/>
          <w:bCs/>
        </w:rPr>
        <w:t>pheld by my righteous, omnipotent hand</w:t>
      </w:r>
    </w:p>
    <w:p w14:paraId="6069CE32" w14:textId="56182BD4" w:rsidR="00311729" w:rsidRDefault="00311729" w:rsidP="00311729">
      <w:pPr>
        <w:spacing w:line="0" w:lineRule="atLeast"/>
        <w:rPr>
          <w:rFonts w:eastAsia="New Times Roman"/>
          <w:b/>
          <w:bCs/>
        </w:rPr>
      </w:pPr>
    </w:p>
    <w:p w14:paraId="45EA849D" w14:textId="3F7B4792" w:rsidR="00311729" w:rsidRPr="00311729" w:rsidRDefault="00311729" w:rsidP="00311729">
      <w:pPr>
        <w:spacing w:line="0" w:lineRule="atLeast"/>
        <w:rPr>
          <w:rFonts w:eastAsia="New Times Roman"/>
          <w:b/>
          <w:bCs/>
        </w:rPr>
      </w:pPr>
      <w:r w:rsidRPr="00311729">
        <w:rPr>
          <w:rFonts w:eastAsia="New Times Roman"/>
          <w:b/>
          <w:bCs/>
        </w:rPr>
        <w:t>When through the deep waters I call you to go</w:t>
      </w:r>
    </w:p>
    <w:p w14:paraId="50EE4477" w14:textId="23483592" w:rsidR="00311729" w:rsidRPr="00311729" w:rsidRDefault="00311729" w:rsidP="00311729">
      <w:pPr>
        <w:spacing w:line="0" w:lineRule="atLeast"/>
        <w:rPr>
          <w:rFonts w:eastAsia="New Times Roman"/>
          <w:b/>
          <w:bCs/>
        </w:rPr>
      </w:pPr>
      <w:r>
        <w:rPr>
          <w:rFonts w:eastAsia="New Times Roman"/>
          <w:b/>
          <w:bCs/>
        </w:rPr>
        <w:t>T</w:t>
      </w:r>
      <w:r w:rsidRPr="00311729">
        <w:rPr>
          <w:rFonts w:eastAsia="New Times Roman"/>
          <w:b/>
          <w:bCs/>
        </w:rPr>
        <w:t>he rivers of sorrow shall not overflow</w:t>
      </w:r>
    </w:p>
    <w:p w14:paraId="5FC5635E" w14:textId="270D9408" w:rsidR="00311729" w:rsidRPr="00311729" w:rsidRDefault="00311729" w:rsidP="00311729">
      <w:pPr>
        <w:spacing w:line="0" w:lineRule="atLeast"/>
        <w:rPr>
          <w:rFonts w:eastAsia="New Times Roman"/>
          <w:b/>
          <w:bCs/>
        </w:rPr>
      </w:pPr>
      <w:r>
        <w:rPr>
          <w:rFonts w:eastAsia="New Times Roman"/>
          <w:b/>
          <w:bCs/>
        </w:rPr>
        <w:t>F</w:t>
      </w:r>
      <w:r w:rsidRPr="00311729">
        <w:rPr>
          <w:rFonts w:eastAsia="New Times Roman"/>
          <w:b/>
          <w:bCs/>
        </w:rPr>
        <w:t>or I will be with you, your troubles to bless</w:t>
      </w:r>
    </w:p>
    <w:p w14:paraId="785651C8" w14:textId="6CA0A348" w:rsidR="00311729" w:rsidRDefault="00311729" w:rsidP="00311729">
      <w:pPr>
        <w:spacing w:line="0" w:lineRule="atLeast"/>
        <w:rPr>
          <w:rFonts w:eastAsia="New Times Roman"/>
          <w:b/>
          <w:bCs/>
        </w:rPr>
      </w:pPr>
      <w:r>
        <w:rPr>
          <w:rFonts w:eastAsia="New Times Roman"/>
          <w:b/>
          <w:bCs/>
        </w:rPr>
        <w:t>A</w:t>
      </w:r>
      <w:r w:rsidRPr="00311729">
        <w:rPr>
          <w:rFonts w:eastAsia="New Times Roman"/>
          <w:b/>
          <w:bCs/>
        </w:rPr>
        <w:t>nd sanctify to you your deepest distress</w:t>
      </w:r>
    </w:p>
    <w:p w14:paraId="69A4E46F" w14:textId="75DC6A16" w:rsidR="00311729" w:rsidRDefault="00311729" w:rsidP="00311729">
      <w:pPr>
        <w:spacing w:line="0" w:lineRule="atLeast"/>
        <w:rPr>
          <w:rFonts w:eastAsia="New Times Roman"/>
          <w:b/>
          <w:bCs/>
        </w:rPr>
      </w:pPr>
    </w:p>
    <w:p w14:paraId="23DEC02F" w14:textId="46815D2A" w:rsidR="00311729" w:rsidRDefault="001445F2" w:rsidP="00311729">
      <w:pPr>
        <w:spacing w:line="0" w:lineRule="atLeast"/>
        <w:rPr>
          <w:rFonts w:eastAsia="New Times Roman"/>
          <w:b/>
          <w:bCs/>
        </w:rPr>
      </w:pPr>
      <w:r>
        <w:rPr>
          <w:rFonts w:eastAsia="New Times Roman"/>
          <w:b/>
          <w:bCs/>
        </w:rPr>
        <w:t>E’en down to old age all my people shall prove</w:t>
      </w:r>
    </w:p>
    <w:p w14:paraId="6BDFE09B" w14:textId="2E7A0FDC" w:rsidR="001445F2" w:rsidRDefault="001445F2" w:rsidP="00311729">
      <w:pPr>
        <w:spacing w:line="0" w:lineRule="atLeast"/>
        <w:rPr>
          <w:rFonts w:eastAsia="New Times Roman"/>
          <w:b/>
          <w:bCs/>
        </w:rPr>
      </w:pPr>
      <w:r>
        <w:rPr>
          <w:rFonts w:eastAsia="New Times Roman"/>
          <w:b/>
          <w:bCs/>
        </w:rPr>
        <w:t xml:space="preserve">My </w:t>
      </w:r>
      <w:proofErr w:type="spellStart"/>
      <w:r>
        <w:rPr>
          <w:rFonts w:eastAsia="New Times Roman"/>
          <w:b/>
          <w:bCs/>
        </w:rPr>
        <w:t>sov’reign</w:t>
      </w:r>
      <w:proofErr w:type="spellEnd"/>
      <w:r>
        <w:rPr>
          <w:rFonts w:eastAsia="New Times Roman"/>
          <w:b/>
          <w:bCs/>
        </w:rPr>
        <w:t xml:space="preserve"> eternal unchangeable love</w:t>
      </w:r>
    </w:p>
    <w:p w14:paraId="4430313D" w14:textId="0F7D7570" w:rsidR="001445F2" w:rsidRDefault="001445F2" w:rsidP="00311729">
      <w:pPr>
        <w:spacing w:line="0" w:lineRule="atLeast"/>
        <w:rPr>
          <w:rFonts w:eastAsia="New Times Roman"/>
          <w:b/>
          <w:bCs/>
        </w:rPr>
      </w:pPr>
      <w:r>
        <w:rPr>
          <w:rFonts w:eastAsia="New Times Roman"/>
          <w:b/>
          <w:bCs/>
        </w:rPr>
        <w:t>And when silver hair shall their temples adorn</w:t>
      </w:r>
    </w:p>
    <w:p w14:paraId="5B0F0062" w14:textId="5D375840" w:rsidR="001445F2" w:rsidRPr="00311729" w:rsidRDefault="001445F2" w:rsidP="00311729">
      <w:pPr>
        <w:spacing w:line="0" w:lineRule="atLeast"/>
        <w:rPr>
          <w:rFonts w:eastAsia="New Times Roman"/>
          <w:b/>
          <w:bCs/>
        </w:rPr>
      </w:pPr>
      <w:r>
        <w:rPr>
          <w:rFonts w:eastAsia="New Times Roman"/>
          <w:b/>
          <w:bCs/>
        </w:rPr>
        <w:t>Like lambs they shall still in my bosom be borne</w:t>
      </w:r>
    </w:p>
    <w:p w14:paraId="2FFAE664" w14:textId="77777777" w:rsidR="00311729" w:rsidRPr="000A3BCE" w:rsidRDefault="00311729" w:rsidP="00311729">
      <w:pPr>
        <w:spacing w:line="0" w:lineRule="atLeast"/>
        <w:jc w:val="center"/>
        <w:rPr>
          <w:b/>
        </w:rPr>
      </w:pPr>
    </w:p>
    <w:bookmarkEnd w:id="23"/>
    <w:bookmarkEnd w:id="24"/>
    <w:p w14:paraId="35062EA5" w14:textId="77777777" w:rsidR="00AE36FE" w:rsidRPr="00804ECB" w:rsidRDefault="00AE36FE" w:rsidP="00311729">
      <w:pPr>
        <w:spacing w:line="0" w:lineRule="atLeast"/>
        <w:ind w:left="720" w:hanging="720"/>
        <w:jc w:val="center"/>
        <w:rPr>
          <w:b/>
          <w:bCs/>
        </w:rPr>
      </w:pPr>
      <w:r w:rsidRPr="00804ECB">
        <w:rPr>
          <w:b/>
          <w:bCs/>
        </w:rPr>
        <w:t>Invitation of Offering</w:t>
      </w:r>
    </w:p>
    <w:p w14:paraId="493841FD" w14:textId="77777777" w:rsidR="00AE36FE" w:rsidRDefault="00AE36FE" w:rsidP="00AE36FE">
      <w:pPr>
        <w:ind w:left="720" w:hanging="720"/>
      </w:pPr>
      <w:r w:rsidRPr="00AC27C2">
        <w:t>L:</w:t>
      </w:r>
      <w:r w:rsidRPr="00804ECB">
        <w:rPr>
          <w:b/>
          <w:bCs/>
        </w:rPr>
        <w:t xml:space="preserve"> </w:t>
      </w:r>
      <w:r w:rsidRPr="00804ECB">
        <w:rPr>
          <w:b/>
          <w:bCs/>
        </w:rPr>
        <w:tab/>
      </w:r>
      <w:bookmarkStart w:id="26" w:name="_Hlk88572425"/>
      <w:r>
        <w:t>We have been baptized into Christ, engrafted into his royal family tree, made citizens of God’s kingdom. This is the royal banquet spread before us. Celebrate</w:t>
      </w:r>
      <w:r w:rsidRPr="00405E12">
        <w:t>, as we collect this morning’s tithes and offerings.</w:t>
      </w:r>
    </w:p>
    <w:bookmarkEnd w:id="26"/>
    <w:p w14:paraId="4788F82E" w14:textId="0E485CC8" w:rsidR="00DD567A" w:rsidRDefault="00DD567A" w:rsidP="00AE36FE">
      <w:pPr>
        <w:spacing w:line="0" w:lineRule="atLeast"/>
        <w:jc w:val="center"/>
        <w:rPr>
          <w:b/>
          <w:bCs/>
        </w:rPr>
      </w:pPr>
      <w:r w:rsidRPr="116FF491">
        <w:rPr>
          <w:b/>
          <w:bCs/>
        </w:rPr>
        <w:t>*Doxology</w:t>
      </w:r>
    </w:p>
    <w:p w14:paraId="6CA5DC3F" w14:textId="77777777" w:rsidR="00DD567A" w:rsidRPr="000F0D6B" w:rsidRDefault="00DD567A" w:rsidP="00DD567A">
      <w:pPr>
        <w:ind w:left="720" w:hanging="720"/>
        <w:jc w:val="center"/>
      </w:pPr>
    </w:p>
    <w:p w14:paraId="31FF3E12" w14:textId="77777777" w:rsidR="00DD567A" w:rsidRDefault="00DD567A" w:rsidP="00DD567A">
      <w:pPr>
        <w:jc w:val="center"/>
        <w:rPr>
          <w:b/>
          <w:bCs/>
        </w:rPr>
      </w:pPr>
      <w:r>
        <w:rPr>
          <w:b/>
          <w:bCs/>
        </w:rPr>
        <w:t>*Prayer</w:t>
      </w:r>
    </w:p>
    <w:p w14:paraId="27FD02A5" w14:textId="77777777" w:rsidR="00DD567A" w:rsidRDefault="00DD567A" w:rsidP="00DD567A">
      <w:pPr>
        <w:jc w:val="center"/>
        <w:rPr>
          <w:b/>
          <w:bCs/>
        </w:rPr>
      </w:pPr>
    </w:p>
    <w:p w14:paraId="42BEACB7" w14:textId="2F418A35" w:rsidR="00AE36FE" w:rsidRDefault="00AE36FE" w:rsidP="001445F2">
      <w:pPr>
        <w:jc w:val="center"/>
      </w:pPr>
      <w:bookmarkStart w:id="27" w:name="_Hlk61951244"/>
      <w:bookmarkStart w:id="28" w:name="_Hlk85015789"/>
      <w:bookmarkStart w:id="29" w:name="_Hlk86234677"/>
      <w:bookmarkEnd w:id="25"/>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0" w:name="_Hlk88572441"/>
      <w:bookmarkStart w:id="31" w:name="_Hlk73779102"/>
      <w:r w:rsidRPr="00FC3DCC">
        <w:t>“</w:t>
      </w:r>
      <w:r>
        <w:t>I Love Thy Kingdom, Lord</w:t>
      </w:r>
      <w:r w:rsidRPr="00FC3DCC">
        <w:t xml:space="preserve">” </w:t>
      </w:r>
      <w:r>
        <w:t>Handout</w:t>
      </w:r>
      <w:r w:rsidRPr="00FC3DCC">
        <w:t xml:space="preserve"> </w:t>
      </w:r>
      <w:r w:rsidRPr="00DB67D2">
        <w:t>(vv.1-</w:t>
      </w:r>
      <w:r>
        <w:t>5</w:t>
      </w:r>
      <w:r w:rsidRPr="00DB67D2">
        <w:t>)</w:t>
      </w:r>
    </w:p>
    <w:p w14:paraId="699A206F" w14:textId="785389A6" w:rsidR="001445F2" w:rsidRPr="001445F2" w:rsidRDefault="001445F2" w:rsidP="001445F2">
      <w:pPr>
        <w:rPr>
          <w:b/>
          <w:bCs/>
        </w:rPr>
      </w:pPr>
      <w:r w:rsidRPr="001445F2">
        <w:rPr>
          <w:b/>
          <w:bCs/>
        </w:rPr>
        <w:t>I love thy kingdom, Lord</w:t>
      </w:r>
    </w:p>
    <w:p w14:paraId="58DB3078" w14:textId="37D4A49C" w:rsidR="001445F2" w:rsidRPr="001445F2" w:rsidRDefault="001445F2" w:rsidP="001445F2">
      <w:pPr>
        <w:rPr>
          <w:b/>
          <w:bCs/>
        </w:rPr>
      </w:pPr>
      <w:r>
        <w:rPr>
          <w:b/>
          <w:bCs/>
        </w:rPr>
        <w:t>T</w:t>
      </w:r>
      <w:r w:rsidRPr="001445F2">
        <w:rPr>
          <w:b/>
          <w:bCs/>
        </w:rPr>
        <w:t>he house of thine abode</w:t>
      </w:r>
    </w:p>
    <w:p w14:paraId="6BDF45E1" w14:textId="3F83EF2D" w:rsidR="001445F2" w:rsidRPr="001445F2" w:rsidRDefault="001445F2" w:rsidP="001445F2">
      <w:pPr>
        <w:rPr>
          <w:b/>
          <w:bCs/>
        </w:rPr>
      </w:pPr>
      <w:r>
        <w:rPr>
          <w:b/>
          <w:bCs/>
        </w:rPr>
        <w:t>T</w:t>
      </w:r>
      <w:r w:rsidRPr="001445F2">
        <w:rPr>
          <w:b/>
          <w:bCs/>
        </w:rPr>
        <w:t>he church our blest Redeemer saved</w:t>
      </w:r>
    </w:p>
    <w:p w14:paraId="005FEFDF" w14:textId="73BBBF86" w:rsidR="001445F2" w:rsidRDefault="001445F2" w:rsidP="001445F2">
      <w:pPr>
        <w:rPr>
          <w:b/>
          <w:bCs/>
        </w:rPr>
      </w:pPr>
      <w:r>
        <w:rPr>
          <w:b/>
          <w:bCs/>
        </w:rPr>
        <w:t>W</w:t>
      </w:r>
      <w:r w:rsidRPr="001445F2">
        <w:rPr>
          <w:b/>
          <w:bCs/>
        </w:rPr>
        <w:t>ith his own precious blood</w:t>
      </w:r>
    </w:p>
    <w:p w14:paraId="04AF6321" w14:textId="577AAEBF" w:rsidR="001445F2" w:rsidRDefault="001445F2" w:rsidP="001445F2">
      <w:pPr>
        <w:rPr>
          <w:b/>
          <w:bCs/>
        </w:rPr>
      </w:pPr>
    </w:p>
    <w:p w14:paraId="54C2BA21" w14:textId="4D7AEAB0" w:rsidR="001445F2" w:rsidRPr="001445F2" w:rsidRDefault="001445F2" w:rsidP="001445F2">
      <w:pPr>
        <w:rPr>
          <w:b/>
          <w:bCs/>
        </w:rPr>
      </w:pPr>
      <w:r w:rsidRPr="001445F2">
        <w:rPr>
          <w:b/>
          <w:bCs/>
        </w:rPr>
        <w:t>I love thy church, O God</w:t>
      </w:r>
    </w:p>
    <w:p w14:paraId="4D6B6AA4" w14:textId="7F8A4E35" w:rsidR="001445F2" w:rsidRPr="001445F2" w:rsidRDefault="001445F2" w:rsidP="001445F2">
      <w:pPr>
        <w:rPr>
          <w:b/>
          <w:bCs/>
        </w:rPr>
      </w:pPr>
      <w:r>
        <w:rPr>
          <w:b/>
          <w:bCs/>
        </w:rPr>
        <w:t>H</w:t>
      </w:r>
      <w:r w:rsidRPr="001445F2">
        <w:rPr>
          <w:b/>
          <w:bCs/>
        </w:rPr>
        <w:t>er walls before thee stand</w:t>
      </w:r>
    </w:p>
    <w:p w14:paraId="2CE6E993" w14:textId="5D8BCC6F" w:rsidR="001445F2" w:rsidRPr="001445F2" w:rsidRDefault="001445F2" w:rsidP="001445F2">
      <w:pPr>
        <w:rPr>
          <w:b/>
          <w:bCs/>
        </w:rPr>
      </w:pPr>
      <w:r>
        <w:rPr>
          <w:b/>
          <w:bCs/>
        </w:rPr>
        <w:t>D</w:t>
      </w:r>
      <w:r w:rsidRPr="001445F2">
        <w:rPr>
          <w:b/>
          <w:bCs/>
        </w:rPr>
        <w:t>ear as the apple of thine eye</w:t>
      </w:r>
    </w:p>
    <w:p w14:paraId="188EB359" w14:textId="77E73326" w:rsidR="001445F2" w:rsidRDefault="001445F2" w:rsidP="001445F2">
      <w:pPr>
        <w:rPr>
          <w:b/>
          <w:bCs/>
        </w:rPr>
      </w:pPr>
      <w:r>
        <w:rPr>
          <w:b/>
          <w:bCs/>
        </w:rPr>
        <w:t>A</w:t>
      </w:r>
      <w:r w:rsidRPr="001445F2">
        <w:rPr>
          <w:b/>
          <w:bCs/>
        </w:rPr>
        <w:t>nd graven on thy hand</w:t>
      </w:r>
    </w:p>
    <w:p w14:paraId="7BA22838" w14:textId="16EDF072" w:rsidR="001445F2" w:rsidRDefault="001445F2" w:rsidP="001445F2">
      <w:pPr>
        <w:rPr>
          <w:b/>
          <w:bCs/>
        </w:rPr>
      </w:pPr>
    </w:p>
    <w:p w14:paraId="6A0F6DBE" w14:textId="7474510F" w:rsidR="001445F2" w:rsidRPr="001445F2" w:rsidRDefault="001445F2" w:rsidP="001445F2">
      <w:pPr>
        <w:rPr>
          <w:b/>
          <w:bCs/>
        </w:rPr>
      </w:pPr>
      <w:r w:rsidRPr="001445F2">
        <w:rPr>
          <w:b/>
          <w:bCs/>
        </w:rPr>
        <w:t>For her my tears shall fall</w:t>
      </w:r>
    </w:p>
    <w:p w14:paraId="6CF20782" w14:textId="704FDE3E" w:rsidR="001445F2" w:rsidRPr="001445F2" w:rsidRDefault="001445F2" w:rsidP="001445F2">
      <w:pPr>
        <w:rPr>
          <w:b/>
          <w:bCs/>
        </w:rPr>
      </w:pPr>
      <w:r>
        <w:rPr>
          <w:b/>
          <w:bCs/>
        </w:rPr>
        <w:t>F</w:t>
      </w:r>
      <w:r w:rsidRPr="001445F2">
        <w:rPr>
          <w:b/>
          <w:bCs/>
        </w:rPr>
        <w:t>or her my prayers ascend</w:t>
      </w:r>
    </w:p>
    <w:p w14:paraId="1C16FF3D" w14:textId="0504AD7F" w:rsidR="001445F2" w:rsidRPr="001445F2" w:rsidRDefault="001445F2" w:rsidP="001445F2">
      <w:pPr>
        <w:rPr>
          <w:b/>
          <w:bCs/>
        </w:rPr>
      </w:pPr>
      <w:r>
        <w:rPr>
          <w:b/>
          <w:bCs/>
        </w:rPr>
        <w:t>T</w:t>
      </w:r>
      <w:r w:rsidRPr="001445F2">
        <w:rPr>
          <w:b/>
          <w:bCs/>
        </w:rPr>
        <w:t xml:space="preserve">o her my cares and toils be </w:t>
      </w:r>
      <w:proofErr w:type="spellStart"/>
      <w:r w:rsidRPr="001445F2">
        <w:rPr>
          <w:b/>
          <w:bCs/>
        </w:rPr>
        <w:t>giv'n</w:t>
      </w:r>
      <w:proofErr w:type="spellEnd"/>
    </w:p>
    <w:p w14:paraId="412E01E2" w14:textId="1F8093F1" w:rsidR="001445F2" w:rsidRDefault="001445F2" w:rsidP="001445F2">
      <w:pPr>
        <w:rPr>
          <w:b/>
          <w:bCs/>
        </w:rPr>
      </w:pPr>
      <w:r w:rsidRPr="001445F2">
        <w:rPr>
          <w:b/>
          <w:bCs/>
        </w:rPr>
        <w:t>'til toils and cares shall end</w:t>
      </w:r>
    </w:p>
    <w:p w14:paraId="22B83DDF" w14:textId="112A6C21" w:rsidR="001445F2" w:rsidRDefault="001445F2" w:rsidP="001445F2">
      <w:pPr>
        <w:rPr>
          <w:b/>
          <w:bCs/>
        </w:rPr>
      </w:pPr>
    </w:p>
    <w:p w14:paraId="5FC7A3B4" w14:textId="77777777" w:rsidR="001445F2" w:rsidRPr="001445F2" w:rsidRDefault="001445F2" w:rsidP="001445F2">
      <w:pPr>
        <w:rPr>
          <w:b/>
          <w:bCs/>
        </w:rPr>
      </w:pPr>
      <w:r w:rsidRPr="001445F2">
        <w:rPr>
          <w:b/>
          <w:bCs/>
        </w:rPr>
        <w:t>Beyond my highest joy</w:t>
      </w:r>
    </w:p>
    <w:p w14:paraId="08E015FF" w14:textId="42F9B696" w:rsidR="001445F2" w:rsidRPr="001445F2" w:rsidRDefault="001445F2" w:rsidP="001445F2">
      <w:pPr>
        <w:rPr>
          <w:b/>
          <w:bCs/>
        </w:rPr>
      </w:pPr>
      <w:r w:rsidRPr="001445F2">
        <w:rPr>
          <w:b/>
          <w:bCs/>
        </w:rPr>
        <w:t xml:space="preserve">I prize her </w:t>
      </w:r>
      <w:proofErr w:type="spellStart"/>
      <w:r w:rsidRPr="001445F2">
        <w:rPr>
          <w:b/>
          <w:bCs/>
        </w:rPr>
        <w:t>heav'nly</w:t>
      </w:r>
      <w:proofErr w:type="spellEnd"/>
      <w:r w:rsidRPr="001445F2">
        <w:rPr>
          <w:b/>
          <w:bCs/>
        </w:rPr>
        <w:t xml:space="preserve"> ways</w:t>
      </w:r>
    </w:p>
    <w:p w14:paraId="17B896CE" w14:textId="6264D042" w:rsidR="001445F2" w:rsidRPr="001445F2" w:rsidRDefault="001445F2" w:rsidP="001445F2">
      <w:pPr>
        <w:rPr>
          <w:b/>
          <w:bCs/>
        </w:rPr>
      </w:pPr>
      <w:r>
        <w:rPr>
          <w:b/>
          <w:bCs/>
        </w:rPr>
        <w:t>H</w:t>
      </w:r>
      <w:r w:rsidRPr="001445F2">
        <w:rPr>
          <w:b/>
          <w:bCs/>
        </w:rPr>
        <w:t>er sweet communion, solemn vows</w:t>
      </w:r>
    </w:p>
    <w:p w14:paraId="2382F8D8" w14:textId="1D87754A" w:rsidR="001445F2" w:rsidRDefault="001445F2" w:rsidP="001445F2">
      <w:pPr>
        <w:rPr>
          <w:b/>
          <w:bCs/>
        </w:rPr>
      </w:pPr>
      <w:r>
        <w:rPr>
          <w:b/>
          <w:bCs/>
        </w:rPr>
        <w:lastRenderedPageBreak/>
        <w:t>H</w:t>
      </w:r>
      <w:r w:rsidRPr="001445F2">
        <w:rPr>
          <w:b/>
          <w:bCs/>
        </w:rPr>
        <w:t>er hymns of love and praise</w:t>
      </w:r>
    </w:p>
    <w:p w14:paraId="70AB5339" w14:textId="77A4AC83" w:rsidR="001445F2" w:rsidRDefault="001445F2" w:rsidP="001445F2">
      <w:pPr>
        <w:rPr>
          <w:b/>
          <w:bCs/>
        </w:rPr>
      </w:pPr>
    </w:p>
    <w:p w14:paraId="68C6E4A9" w14:textId="654248C7" w:rsidR="00B5570A" w:rsidRPr="00B5570A" w:rsidRDefault="00B5570A" w:rsidP="00B5570A">
      <w:pPr>
        <w:rPr>
          <w:b/>
          <w:bCs/>
        </w:rPr>
      </w:pPr>
      <w:proofErr w:type="gramStart"/>
      <w:r w:rsidRPr="00B5570A">
        <w:rPr>
          <w:b/>
          <w:bCs/>
        </w:rPr>
        <w:t>Sure</w:t>
      </w:r>
      <w:proofErr w:type="gramEnd"/>
      <w:r w:rsidRPr="00B5570A">
        <w:rPr>
          <w:b/>
          <w:bCs/>
        </w:rPr>
        <w:t xml:space="preserve"> as thy truth shall last</w:t>
      </w:r>
    </w:p>
    <w:p w14:paraId="313F274C" w14:textId="5D543591" w:rsidR="00B5570A" w:rsidRPr="00B5570A" w:rsidRDefault="00B5570A" w:rsidP="00B5570A">
      <w:pPr>
        <w:rPr>
          <w:b/>
          <w:bCs/>
        </w:rPr>
      </w:pPr>
      <w:r>
        <w:rPr>
          <w:b/>
          <w:bCs/>
        </w:rPr>
        <w:t>T</w:t>
      </w:r>
      <w:r w:rsidRPr="00B5570A">
        <w:rPr>
          <w:b/>
          <w:bCs/>
        </w:rPr>
        <w:t xml:space="preserve">o Zion shall be </w:t>
      </w:r>
      <w:proofErr w:type="spellStart"/>
      <w:r w:rsidRPr="00B5570A">
        <w:rPr>
          <w:b/>
          <w:bCs/>
        </w:rPr>
        <w:t>giv'n</w:t>
      </w:r>
      <w:proofErr w:type="spellEnd"/>
    </w:p>
    <w:p w14:paraId="5ED36AC5" w14:textId="19EC0C54" w:rsidR="00B5570A" w:rsidRPr="00B5570A" w:rsidRDefault="00B5570A" w:rsidP="00B5570A">
      <w:pPr>
        <w:rPr>
          <w:b/>
          <w:bCs/>
        </w:rPr>
      </w:pPr>
      <w:r>
        <w:rPr>
          <w:b/>
          <w:bCs/>
        </w:rPr>
        <w:t>T</w:t>
      </w:r>
      <w:r w:rsidRPr="00B5570A">
        <w:rPr>
          <w:b/>
          <w:bCs/>
        </w:rPr>
        <w:t>he brightest glories earth can yield</w:t>
      </w:r>
    </w:p>
    <w:p w14:paraId="037B12B5" w14:textId="4A77C6C5" w:rsidR="001445F2" w:rsidRDefault="00B5570A" w:rsidP="00B5570A">
      <w:pPr>
        <w:rPr>
          <w:b/>
          <w:bCs/>
        </w:rPr>
      </w:pPr>
      <w:r>
        <w:rPr>
          <w:b/>
          <w:bCs/>
        </w:rPr>
        <w:t>A</w:t>
      </w:r>
      <w:r w:rsidRPr="00B5570A">
        <w:rPr>
          <w:b/>
          <w:bCs/>
        </w:rPr>
        <w:t xml:space="preserve">nd brighter bliss of </w:t>
      </w:r>
      <w:proofErr w:type="spellStart"/>
      <w:r w:rsidRPr="00B5570A">
        <w:rPr>
          <w:b/>
          <w:bCs/>
        </w:rPr>
        <w:t>heav'n</w:t>
      </w:r>
      <w:proofErr w:type="spellEnd"/>
    </w:p>
    <w:p w14:paraId="77C53B41" w14:textId="382E2826" w:rsidR="001445F2" w:rsidRDefault="001445F2" w:rsidP="001445F2">
      <w:pPr>
        <w:rPr>
          <w:b/>
          <w:bCs/>
        </w:rPr>
      </w:pPr>
    </w:p>
    <w:p w14:paraId="5DC709FA" w14:textId="77777777" w:rsidR="001445F2" w:rsidRPr="001445F2" w:rsidRDefault="001445F2" w:rsidP="001445F2">
      <w:pPr>
        <w:rPr>
          <w:b/>
          <w:bCs/>
        </w:rPr>
      </w:pPr>
    </w:p>
    <w:bookmarkEnd w:id="30"/>
    <w:p w14:paraId="27F4B2D0" w14:textId="77777777" w:rsidR="00AE36FE" w:rsidRPr="000A3BCE" w:rsidRDefault="00AE36FE" w:rsidP="00AE36FE">
      <w:pPr>
        <w:spacing w:line="259" w:lineRule="auto"/>
        <w:jc w:val="center"/>
        <w:rPr>
          <w:b/>
          <w:bCs/>
        </w:rPr>
      </w:pPr>
      <w:r w:rsidRPr="116FF491">
        <w:rPr>
          <w:b/>
          <w:bCs/>
        </w:rPr>
        <w:t>*Benediction</w:t>
      </w:r>
    </w:p>
    <w:p w14:paraId="717C9BB1" w14:textId="77777777" w:rsidR="00AE36FE" w:rsidRDefault="00AE36FE" w:rsidP="00AE36FE">
      <w:pPr>
        <w:ind w:left="720" w:hanging="720"/>
      </w:pPr>
      <w:r w:rsidRPr="00A7313F">
        <w:t>L:</w:t>
      </w:r>
      <w:r w:rsidRPr="7F45E3F7">
        <w:t xml:space="preserve"> </w:t>
      </w:r>
      <w:r w:rsidRPr="00A7313F">
        <w:tab/>
      </w:r>
      <w:bookmarkStart w:id="32" w:name="_Hlk88572464"/>
      <w:bookmarkEnd w:id="27"/>
      <w:bookmarkEnd w:id="28"/>
      <w:bookmarkEnd w:id="31"/>
      <w:r>
        <w:t>Go forth into the world to live as those baptized into Christ’s mission. And may the eternal light of God keep you immersed in the life and in the power of the Holy Spirit now and forevermore. G</w:t>
      </w:r>
      <w:r w:rsidRPr="00405E12">
        <w:t>o in peace to love and serve. Amen.</w:t>
      </w:r>
      <w:bookmarkEnd w:id="32"/>
    </w:p>
    <w:bookmarkEnd w:id="29"/>
    <w:p w14:paraId="2AD8517D" w14:textId="010BF4E5" w:rsidR="00DD567A" w:rsidRDefault="00DD567A" w:rsidP="00AE36FE">
      <w:pPr>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36FE"/>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92"/>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8AD4"/>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2021-12-28T18:01:00Z</dcterms:created>
  <dcterms:modified xsi:type="dcterms:W3CDTF">2022-01-05T17:46:00Z</dcterms:modified>
</cp:coreProperties>
</file>